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444"/>
        <w:gridCol w:w="6911"/>
      </w:tblGrid>
      <w:tr w:rsidR="001D0277" w14:paraId="71C71FD7" w14:textId="77777777">
        <w:trPr>
          <w:jc w:val="center"/>
        </w:trPr>
        <w:tc>
          <w:tcPr>
            <w:tcW w:w="2448" w:type="dxa"/>
          </w:tcPr>
          <w:p w14:paraId="1AD4C24D" w14:textId="77777777" w:rsidR="001D0277" w:rsidRDefault="001972FB" w:rsidP="006C32EE">
            <w:r>
              <w:rPr>
                <w:noProof/>
              </w:rPr>
              <w:drawing>
                <wp:inline distT="0" distB="0" distL="0" distR="0" wp14:anchorId="2D88303F" wp14:editId="5CAFB541">
                  <wp:extent cx="1371600" cy="928370"/>
                  <wp:effectExtent l="0" t="0" r="0" b="5080"/>
                  <wp:docPr id="1" name="Рисунок 1" descr="Logo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Logo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928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23" w:type="dxa"/>
            <w:vAlign w:val="center"/>
          </w:tcPr>
          <w:p w14:paraId="6F2ECEF9" w14:textId="77777777" w:rsidR="001D0277" w:rsidRPr="0049295A" w:rsidRDefault="00E7558D" w:rsidP="006C32EE">
            <w:pPr>
              <w:jc w:val="center"/>
              <w:rPr>
                <w:rFonts w:ascii="Arial" w:hAnsi="Arial" w:cs="Arial"/>
                <w:color w:val="6899CE"/>
              </w:rPr>
            </w:pPr>
            <w:r>
              <w:rPr>
                <w:rFonts w:ascii="Arial" w:hAnsi="Arial" w:cs="Arial"/>
                <w:b/>
                <w:bCs/>
                <w:color w:val="6899CE"/>
                <w:sz w:val="32"/>
                <w:szCs w:val="32"/>
              </w:rPr>
              <w:t>Ассоциация саморегулируемая организация арбитражных управляющих «Эгида»</w:t>
            </w:r>
          </w:p>
        </w:tc>
      </w:tr>
    </w:tbl>
    <w:p w14:paraId="7F1D5ED5" w14:textId="77777777" w:rsidR="001D0277" w:rsidRPr="006925FD" w:rsidRDefault="00FC173A" w:rsidP="003F0C44"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752" behindDoc="0" locked="0" layoutInCell="1" allowOverlap="1" wp14:anchorId="5BC96CAE" wp14:editId="595B48E5">
                <wp:simplePos x="0" y="0"/>
                <wp:positionH relativeFrom="column">
                  <wp:posOffset>0</wp:posOffset>
                </wp:positionH>
                <wp:positionV relativeFrom="paragraph">
                  <wp:posOffset>137794</wp:posOffset>
                </wp:positionV>
                <wp:extent cx="5829300" cy="0"/>
                <wp:effectExtent l="0" t="0" r="19050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9EAED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EF704D" id="Прямая соединительная линия 4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0.85pt" to="459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" strokecolor="#9eaeda"/>
            </w:pict>
          </mc:Fallback>
        </mc:AlternateContent>
      </w:r>
    </w:p>
    <w:p w14:paraId="24CC0898" w14:textId="77777777" w:rsidR="001D0277" w:rsidRPr="001972FB" w:rsidRDefault="00FC173A" w:rsidP="003F0C44"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 wp14:anchorId="1E08526F" wp14:editId="404F2C9D">
                <wp:simplePos x="0" y="0"/>
                <wp:positionH relativeFrom="column">
                  <wp:posOffset>0</wp:posOffset>
                </wp:positionH>
                <wp:positionV relativeFrom="paragraph">
                  <wp:posOffset>91439</wp:posOffset>
                </wp:positionV>
                <wp:extent cx="5829300" cy="0"/>
                <wp:effectExtent l="0" t="0" r="19050" b="190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9EAED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B401BF" id="Прямая соединительная линия 3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7.2pt" to="459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" strokecolor="#9eaeda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6704" behindDoc="0" locked="0" layoutInCell="1" allowOverlap="1" wp14:anchorId="386F5708" wp14:editId="226A9923">
                <wp:simplePos x="0" y="0"/>
                <wp:positionH relativeFrom="column">
                  <wp:posOffset>0</wp:posOffset>
                </wp:positionH>
                <wp:positionV relativeFrom="paragraph">
                  <wp:posOffset>27304</wp:posOffset>
                </wp:positionV>
                <wp:extent cx="5829300" cy="0"/>
                <wp:effectExtent l="0" t="0" r="1905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3A539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692901" id="Прямая соединительная линия 2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2.15pt" to="459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" strokecolor="#3a5398" strokeweight="1.5pt"/>
            </w:pict>
          </mc:Fallback>
        </mc:AlternateContent>
      </w: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4641"/>
        <w:gridCol w:w="4820"/>
      </w:tblGrid>
      <w:tr w:rsidR="002A2D49" w:rsidRPr="003F79C6" w14:paraId="2A29228B" w14:textId="77777777" w:rsidTr="00B23620">
        <w:tc>
          <w:tcPr>
            <w:tcW w:w="4641" w:type="dxa"/>
          </w:tcPr>
          <w:p w14:paraId="42726265" w14:textId="77777777" w:rsidR="001D0277" w:rsidRPr="002E1541" w:rsidRDefault="001D0277" w:rsidP="002E1541">
            <w:pPr>
              <w:rPr>
                <w:b/>
                <w:bCs/>
                <w:sz w:val="20"/>
                <w:szCs w:val="20"/>
                <w:highlight w:val="green"/>
              </w:rPr>
            </w:pPr>
          </w:p>
        </w:tc>
        <w:tc>
          <w:tcPr>
            <w:tcW w:w="4820" w:type="dxa"/>
          </w:tcPr>
          <w:p w14:paraId="393598DB" w14:textId="77777777" w:rsidR="001D0277" w:rsidRPr="002E1541" w:rsidRDefault="00B97788" w:rsidP="006C32EE">
            <w:pPr>
              <w:jc w:val="right"/>
              <w:rPr>
                <w:b/>
                <w:bCs/>
                <w:sz w:val="20"/>
                <w:szCs w:val="20"/>
              </w:rPr>
            </w:pPr>
            <w:r w:rsidRPr="002E1541">
              <w:rPr>
                <w:b/>
                <w:bCs/>
                <w:sz w:val="20"/>
                <w:szCs w:val="20"/>
              </w:rPr>
              <w:t>170100, г. Тверь, б-р Радищева, д. 11, оф. 17</w:t>
            </w:r>
          </w:p>
          <w:p w14:paraId="5835CD11" w14:textId="77777777" w:rsidR="001D0277" w:rsidRPr="002E1541" w:rsidRDefault="001D0277" w:rsidP="006C32EE">
            <w:pPr>
              <w:jc w:val="right"/>
              <w:rPr>
                <w:b/>
                <w:bCs/>
                <w:sz w:val="20"/>
                <w:szCs w:val="20"/>
              </w:rPr>
            </w:pPr>
            <w:r w:rsidRPr="002E1541">
              <w:rPr>
                <w:b/>
                <w:bCs/>
                <w:sz w:val="20"/>
                <w:szCs w:val="20"/>
              </w:rPr>
              <w:t>Телефон: +7(916)999-91-01</w:t>
            </w:r>
          </w:p>
          <w:p w14:paraId="2308F845" w14:textId="77777777" w:rsidR="002E1541" w:rsidRPr="00B23620" w:rsidRDefault="001D0277" w:rsidP="003F79C6">
            <w:pPr>
              <w:jc w:val="right"/>
              <w:rPr>
                <w:sz w:val="20"/>
                <w:szCs w:val="20"/>
                <w:u w:val="single"/>
              </w:rPr>
            </w:pPr>
            <w:r w:rsidRPr="002E1541">
              <w:rPr>
                <w:b/>
                <w:bCs/>
                <w:sz w:val="20"/>
                <w:szCs w:val="20"/>
                <w:lang w:val="en-US"/>
              </w:rPr>
              <w:t>E</w:t>
            </w:r>
            <w:r w:rsidRPr="00B23620">
              <w:rPr>
                <w:b/>
                <w:bCs/>
                <w:sz w:val="20"/>
                <w:szCs w:val="20"/>
              </w:rPr>
              <w:t>-</w:t>
            </w:r>
            <w:r w:rsidRPr="002E1541">
              <w:rPr>
                <w:b/>
                <w:bCs/>
                <w:sz w:val="20"/>
                <w:szCs w:val="20"/>
                <w:lang w:val="en-US"/>
              </w:rPr>
              <w:t>mail</w:t>
            </w:r>
            <w:r w:rsidRPr="00B23620">
              <w:rPr>
                <w:b/>
                <w:bCs/>
                <w:sz w:val="20"/>
                <w:szCs w:val="20"/>
              </w:rPr>
              <w:t xml:space="preserve">: </w:t>
            </w:r>
            <w:hyperlink r:id="rId8" w:history="1">
              <w:r w:rsidRPr="002E1541">
                <w:rPr>
                  <w:rStyle w:val="a3"/>
                  <w:color w:val="auto"/>
                  <w:sz w:val="20"/>
                  <w:szCs w:val="20"/>
                  <w:lang w:val="en-US"/>
                </w:rPr>
                <w:t>info</w:t>
              </w:r>
              <w:r w:rsidRPr="00B23620">
                <w:rPr>
                  <w:rStyle w:val="a3"/>
                  <w:color w:val="auto"/>
                  <w:sz w:val="20"/>
                  <w:szCs w:val="20"/>
                </w:rPr>
                <w:t>@</w:t>
              </w:r>
              <w:proofErr w:type="spellStart"/>
              <w:r w:rsidRPr="002E1541">
                <w:rPr>
                  <w:rStyle w:val="a3"/>
                  <w:color w:val="auto"/>
                  <w:sz w:val="20"/>
                  <w:szCs w:val="20"/>
                  <w:lang w:val="en-US"/>
                </w:rPr>
                <w:t>egida</w:t>
              </w:r>
              <w:proofErr w:type="spellEnd"/>
              <w:r w:rsidRPr="00B23620">
                <w:rPr>
                  <w:rStyle w:val="a3"/>
                  <w:color w:val="auto"/>
                  <w:sz w:val="20"/>
                  <w:szCs w:val="20"/>
                </w:rPr>
                <w:t>-</w:t>
              </w:r>
              <w:proofErr w:type="spellStart"/>
              <w:r w:rsidRPr="002E1541">
                <w:rPr>
                  <w:rStyle w:val="a3"/>
                  <w:color w:val="auto"/>
                  <w:sz w:val="20"/>
                  <w:szCs w:val="20"/>
                  <w:lang w:val="en-US"/>
                </w:rPr>
                <w:t>sro</w:t>
              </w:r>
              <w:proofErr w:type="spellEnd"/>
              <w:r w:rsidRPr="00B23620">
                <w:rPr>
                  <w:rStyle w:val="a3"/>
                  <w:color w:val="auto"/>
                  <w:sz w:val="20"/>
                  <w:szCs w:val="20"/>
                </w:rPr>
                <w:t>.</w:t>
              </w:r>
              <w:proofErr w:type="spellStart"/>
              <w:r w:rsidRPr="002E1541">
                <w:rPr>
                  <w:rStyle w:val="a3"/>
                  <w:color w:val="auto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</w:tc>
      </w:tr>
    </w:tbl>
    <w:p w14:paraId="044BE0BF" w14:textId="77777777" w:rsidR="00B23620" w:rsidRDefault="00B23620" w:rsidP="00B23620">
      <w:pPr>
        <w:ind w:firstLine="540"/>
        <w:jc w:val="both"/>
      </w:pPr>
    </w:p>
    <w:p w14:paraId="423A9807" w14:textId="77777777" w:rsidR="00B23620" w:rsidRDefault="00B23620" w:rsidP="00B23620">
      <w:pPr>
        <w:jc w:val="center"/>
        <w:rPr>
          <w:b/>
        </w:rPr>
      </w:pPr>
      <w:r w:rsidRPr="005205CA">
        <w:rPr>
          <w:b/>
        </w:rPr>
        <w:t>Пояснения к бухгалтерскому балансу</w:t>
      </w:r>
    </w:p>
    <w:p w14:paraId="1E0228F6" w14:textId="58AB647B" w:rsidR="00B23620" w:rsidRDefault="00B23620" w:rsidP="00B23620">
      <w:pPr>
        <w:jc w:val="center"/>
      </w:pPr>
      <w:r w:rsidRPr="005205CA">
        <w:rPr>
          <w:b/>
        </w:rPr>
        <w:t>и отчету о финансовых результатах за 20</w:t>
      </w:r>
      <w:r>
        <w:rPr>
          <w:b/>
        </w:rPr>
        <w:t>20</w:t>
      </w:r>
      <w:r w:rsidRPr="005205CA">
        <w:rPr>
          <w:b/>
        </w:rPr>
        <w:t>год</w:t>
      </w:r>
    </w:p>
    <w:p w14:paraId="5962CA23" w14:textId="77777777" w:rsidR="00B23620" w:rsidRDefault="00B23620" w:rsidP="00B23620">
      <w:pPr>
        <w:ind w:firstLine="540"/>
        <w:jc w:val="both"/>
      </w:pPr>
    </w:p>
    <w:p w14:paraId="4F2284D1" w14:textId="1EF6789B" w:rsidR="00B23620" w:rsidRDefault="00B23620" w:rsidP="00B23620">
      <w:pPr>
        <w:ind w:firstLine="540"/>
        <w:jc w:val="both"/>
      </w:pPr>
      <w:r>
        <w:t xml:space="preserve">Ассоциация Саморегулируемая организация арбитражных управляющих «Эгида» (Ассоциация СРО «Эгида») создана на условиях членства для содействия членам </w:t>
      </w:r>
      <w:r w:rsidR="00B45D95">
        <w:t>Ассоциации</w:t>
      </w:r>
      <w:r>
        <w:t xml:space="preserve"> в осуществлении деятельности, направленной на достижение целей, предусмотренных Уставом </w:t>
      </w:r>
      <w:r w:rsidR="00B45D95">
        <w:t>Ассоциации</w:t>
      </w:r>
      <w:r>
        <w:t>, а именно:</w:t>
      </w:r>
    </w:p>
    <w:p w14:paraId="7A4E2109" w14:textId="6A1C6257" w:rsidR="00B23620" w:rsidRDefault="00B23620" w:rsidP="00B23620">
      <w:pPr>
        <w:ind w:firstLine="540"/>
        <w:jc w:val="both"/>
      </w:pPr>
      <w:r>
        <w:t xml:space="preserve">- регулирование и обеспечение деятельности членов </w:t>
      </w:r>
      <w:r w:rsidR="00B45D95">
        <w:t xml:space="preserve">Ассоциации </w:t>
      </w:r>
      <w:r>
        <w:t>- арбитражных управляющих;</w:t>
      </w:r>
    </w:p>
    <w:p w14:paraId="225651AE" w14:textId="54B5B0B0" w:rsidR="00B23620" w:rsidRDefault="00B23620" w:rsidP="00B23620">
      <w:pPr>
        <w:ind w:firstLine="540"/>
        <w:jc w:val="both"/>
      </w:pPr>
      <w:r>
        <w:t xml:space="preserve">- защита прав и профессиональных интересов членов </w:t>
      </w:r>
      <w:r w:rsidR="00B45D95">
        <w:t>Ассоциации</w:t>
      </w:r>
      <w:r>
        <w:t>;</w:t>
      </w:r>
    </w:p>
    <w:p w14:paraId="648839FB" w14:textId="6B6CA958" w:rsidR="00B23620" w:rsidRDefault="00B23620" w:rsidP="00B23620">
      <w:pPr>
        <w:ind w:firstLine="540"/>
        <w:jc w:val="both"/>
      </w:pPr>
      <w:r>
        <w:t xml:space="preserve">- обеспечение повышения профессионального роста каждого члена </w:t>
      </w:r>
      <w:r w:rsidR="00B45D95">
        <w:t>Ассоциации</w:t>
      </w:r>
      <w:r>
        <w:t>;</w:t>
      </w:r>
    </w:p>
    <w:p w14:paraId="59252DBF" w14:textId="77777777" w:rsidR="00B23620" w:rsidRDefault="00B23620" w:rsidP="00B23620">
      <w:pPr>
        <w:ind w:firstLine="540"/>
        <w:jc w:val="both"/>
      </w:pPr>
      <w:r>
        <w:t>- обеспечение информационной открытости в деятельности своих членов при проведении процедур банкротства.</w:t>
      </w:r>
    </w:p>
    <w:p w14:paraId="0258D0E2" w14:textId="43A13614" w:rsidR="00B23620" w:rsidRDefault="00B23620" w:rsidP="00B23620">
      <w:pPr>
        <w:ind w:firstLine="540"/>
        <w:jc w:val="both"/>
      </w:pPr>
      <w:r>
        <w:t>Число членов Ассоциации СРО «</w:t>
      </w:r>
      <w:smartTag w:uri="urn:schemas-microsoft-com:office:smarttags" w:element="PersonName">
        <w:r>
          <w:t>Эгида</w:t>
        </w:r>
      </w:smartTag>
      <w:r>
        <w:t>» на 01.01.2020г. составляло 114, по состоянию на 31.12.2020г. число членов составило 12</w:t>
      </w:r>
      <w:r w:rsidR="001836D7">
        <w:t>8</w:t>
      </w:r>
      <w:r>
        <w:t>.</w:t>
      </w:r>
    </w:p>
    <w:p w14:paraId="24520F12" w14:textId="682A8073" w:rsidR="00B23620" w:rsidRDefault="00B23620" w:rsidP="00B23620">
      <w:pPr>
        <w:ind w:firstLine="540"/>
        <w:jc w:val="both"/>
      </w:pPr>
      <w:r>
        <w:t xml:space="preserve">Органами управления </w:t>
      </w:r>
      <w:r w:rsidR="00B45D95">
        <w:t>Ассоциации</w:t>
      </w:r>
      <w:r>
        <w:t xml:space="preserve"> являются:</w:t>
      </w:r>
    </w:p>
    <w:p w14:paraId="7B18FC61" w14:textId="24F7B671" w:rsidR="00B23620" w:rsidRDefault="00B23620" w:rsidP="00B23620">
      <w:pPr>
        <w:ind w:firstLine="540"/>
        <w:jc w:val="both"/>
      </w:pPr>
      <w:r>
        <w:t xml:space="preserve">- общее собрание членов </w:t>
      </w:r>
      <w:r w:rsidR="00B45D95">
        <w:t>Ассоциации</w:t>
      </w:r>
      <w:r>
        <w:t>;</w:t>
      </w:r>
    </w:p>
    <w:p w14:paraId="08971A17" w14:textId="3BB746B0" w:rsidR="00B23620" w:rsidRDefault="00B23620" w:rsidP="00B23620">
      <w:pPr>
        <w:ind w:firstLine="540"/>
        <w:jc w:val="both"/>
      </w:pPr>
      <w:r>
        <w:t xml:space="preserve">- постоянно действующий коллегиальный орган - Совет </w:t>
      </w:r>
      <w:r w:rsidR="00B45D95">
        <w:t>Ассоциации</w:t>
      </w:r>
      <w:r>
        <w:t>;</w:t>
      </w:r>
    </w:p>
    <w:p w14:paraId="27D099C8" w14:textId="2D7CA1AC" w:rsidR="00B23620" w:rsidRDefault="00B23620" w:rsidP="00B23620">
      <w:pPr>
        <w:ind w:firstLine="540"/>
        <w:jc w:val="both"/>
      </w:pPr>
      <w:r>
        <w:t xml:space="preserve">- исполнительный орган - Правление </w:t>
      </w:r>
      <w:r w:rsidR="00B45D95">
        <w:t>Ассоциации</w:t>
      </w:r>
      <w:r>
        <w:t>.</w:t>
      </w:r>
    </w:p>
    <w:p w14:paraId="08A854B1" w14:textId="7ED42207" w:rsidR="00B23620" w:rsidRDefault="00B23620" w:rsidP="00B23620">
      <w:pPr>
        <w:ind w:firstLine="540"/>
        <w:jc w:val="both"/>
      </w:pPr>
      <w:r>
        <w:t xml:space="preserve">Финансово-хозяйственная деятельность в 2020г. велась в соответствии со сметой, утвержденной решением Общего собрания членов </w:t>
      </w:r>
      <w:r w:rsidR="00B45D95">
        <w:t>Ассоциации</w:t>
      </w:r>
      <w:r>
        <w:t>.</w:t>
      </w:r>
    </w:p>
    <w:p w14:paraId="79922806" w14:textId="62F99ECE" w:rsidR="000957F6" w:rsidRPr="00807DEF" w:rsidRDefault="00B23620" w:rsidP="00B23620">
      <w:pPr>
        <w:ind w:firstLine="540"/>
        <w:jc w:val="both"/>
      </w:pPr>
      <w:r>
        <w:t xml:space="preserve">В отчетном периоде поступило целевых средств в размере 6 </w:t>
      </w:r>
      <w:r w:rsidRPr="003F3237">
        <w:t>149</w:t>
      </w:r>
      <w:r>
        <w:t xml:space="preserve"> тыс. руб., использовано целевых средств 19 601 тыс. руб. Остаток средств целевого финансирования на 01.01.2020г. составлял </w:t>
      </w:r>
      <w:r w:rsidRPr="003F3237">
        <w:t>4 825</w:t>
      </w:r>
      <w:r w:rsidRPr="00DF6AD3">
        <w:t xml:space="preserve"> тыс. руб. Остаток средств целевого финансирования на 31.12.20</w:t>
      </w:r>
      <w:r>
        <w:t>20</w:t>
      </w:r>
      <w:r w:rsidRPr="00DF6AD3">
        <w:t xml:space="preserve">г. составил </w:t>
      </w:r>
      <w:r w:rsidRPr="003F3237">
        <w:t>-8 628</w:t>
      </w:r>
      <w:r w:rsidRPr="00DF6AD3">
        <w:t xml:space="preserve"> тыс.</w:t>
      </w:r>
      <w:r>
        <w:t xml:space="preserve"> руб. Для покрытия разницы недостающих целевых средств были привлечены целевые займы в общем размере 11 663 тыс. руб. </w:t>
      </w:r>
      <w:r w:rsidR="00807DEF">
        <w:t>В течении 2021 – 2023 гг. ожидается увеличение суммы поступающих членских взносов, за счет этого данные целевые займы будут погашены.</w:t>
      </w:r>
    </w:p>
    <w:p w14:paraId="3CC5C545" w14:textId="77165FEB" w:rsidR="00B23620" w:rsidRDefault="000957F6" w:rsidP="00B23620">
      <w:pPr>
        <w:ind w:firstLine="540"/>
        <w:jc w:val="both"/>
      </w:pPr>
      <w:r>
        <w:t>По строке 6326 «Прочие» Отчета о движении денежных средств отражены следующие основные расходы:</w:t>
      </w:r>
    </w:p>
    <w:p w14:paraId="306AB062" w14:textId="0132326A" w:rsidR="000957F6" w:rsidRDefault="000957F6" w:rsidP="00B23620">
      <w:pPr>
        <w:ind w:firstLine="540"/>
        <w:jc w:val="both"/>
      </w:pPr>
      <w:r>
        <w:t xml:space="preserve">Информационно – аналитические услуги 2 963 тыс. </w:t>
      </w:r>
      <w:proofErr w:type="spellStart"/>
      <w:r>
        <w:t>руб</w:t>
      </w:r>
      <w:proofErr w:type="spellEnd"/>
    </w:p>
    <w:p w14:paraId="5FB447BD" w14:textId="1366C1E9" w:rsidR="000957F6" w:rsidRDefault="000957F6" w:rsidP="00B23620">
      <w:pPr>
        <w:ind w:firstLine="540"/>
        <w:jc w:val="both"/>
      </w:pPr>
      <w:r>
        <w:t>Услуги бухгалтерского учета 2 624 тыс. руб.</w:t>
      </w:r>
    </w:p>
    <w:p w14:paraId="57476718" w14:textId="42C12949" w:rsidR="000957F6" w:rsidRDefault="000957F6" w:rsidP="00B23620">
      <w:pPr>
        <w:ind w:firstLine="540"/>
        <w:jc w:val="both"/>
      </w:pPr>
      <w:r>
        <w:t>Услуги по привлечению Арбитражных управляющих в СРО 9 563 тыс. руб.</w:t>
      </w:r>
    </w:p>
    <w:p w14:paraId="62429411" w14:textId="7D09E152" w:rsidR="000957F6" w:rsidRDefault="000957F6" w:rsidP="00B23620">
      <w:pPr>
        <w:ind w:firstLine="540"/>
        <w:jc w:val="both"/>
      </w:pPr>
      <w:r>
        <w:t>Услуги по привлечению к сотрудничеству организаций 2 100 тыс. руб.</w:t>
      </w:r>
    </w:p>
    <w:p w14:paraId="0A2DC009" w14:textId="77777777" w:rsidR="00B23620" w:rsidRDefault="00B23620" w:rsidP="00B23620">
      <w:pPr>
        <w:ind w:firstLine="540"/>
        <w:jc w:val="both"/>
      </w:pPr>
      <w:bookmarkStart w:id="0" w:name="_Hlk65281273"/>
      <w:r>
        <w:t>Бухгалтерская отчетность сформирована, исходя из действующих в Российской Федерации правил бухгалтерского учета и отчетности, а также Учетной политике, принятой на 2020г. Для того, чтобы бухгалтерская отчетность Ассоциации СРО «</w:t>
      </w:r>
      <w:smartTag w:uri="urn:schemas-microsoft-com:office:smarttags" w:element="PersonName">
        <w:r>
          <w:t>Эгида</w:t>
        </w:r>
      </w:smartTag>
      <w:r>
        <w:t>» давала достоверное представление о финансовом положении, финансовом результате и движении денежных средств за отчетный период, необходимое пользователям данной отчетности представлен отчет о финансовых результатах, так как в отчетном году Ассоциацией СРО «</w:t>
      </w:r>
      <w:smartTag w:uri="urn:schemas-microsoft-com:office:smarttags" w:element="PersonName">
        <w:r>
          <w:t>Эгида</w:t>
        </w:r>
      </w:smartTag>
      <w:r>
        <w:t>» получен существенный доход от предпринимательской деятельности.</w:t>
      </w:r>
    </w:p>
    <w:p w14:paraId="182CD630" w14:textId="77777777" w:rsidR="00B23620" w:rsidRDefault="00B23620" w:rsidP="00B23620">
      <w:pPr>
        <w:ind w:firstLine="540"/>
        <w:jc w:val="both"/>
      </w:pPr>
      <w:r>
        <w:t>В учетной политике организации выбраны следующие варианты методики учета:</w:t>
      </w:r>
    </w:p>
    <w:p w14:paraId="0B21BCC4" w14:textId="77777777" w:rsidR="00B23620" w:rsidRDefault="00B23620" w:rsidP="00B23620">
      <w:pPr>
        <w:ind w:firstLine="540"/>
        <w:jc w:val="both"/>
      </w:pPr>
      <w:r>
        <w:t>- лимит ценностей, учитываемый в составе МПЗ менее 40000 рублей;</w:t>
      </w:r>
    </w:p>
    <w:p w14:paraId="28537010" w14:textId="77777777" w:rsidR="00B23620" w:rsidRDefault="00B23620" w:rsidP="00B23620">
      <w:pPr>
        <w:ind w:firstLine="540"/>
        <w:jc w:val="both"/>
      </w:pPr>
      <w:r>
        <w:lastRenderedPageBreak/>
        <w:t>- средства компенсационного фонда, переданные в доверительное управление, отражаются на счете 79;</w:t>
      </w:r>
    </w:p>
    <w:p w14:paraId="23FEECE2" w14:textId="77777777" w:rsidR="00B23620" w:rsidRDefault="00B23620" w:rsidP="00B23620">
      <w:pPr>
        <w:ind w:firstLine="540"/>
        <w:jc w:val="both"/>
      </w:pPr>
      <w:r>
        <w:t>- компенсационный фонд членов Ассоциации СРО «</w:t>
      </w:r>
      <w:smartTag w:uri="urn:schemas-microsoft-com:office:smarttags" w:element="PersonName">
        <w:r>
          <w:t>Эгида</w:t>
        </w:r>
      </w:smartTag>
      <w:r>
        <w:t>» отражается на счете 8</w:t>
      </w:r>
      <w:r w:rsidRPr="003F3237">
        <w:t>2</w:t>
      </w:r>
      <w:r>
        <w:t xml:space="preserve"> «Целевое финансирование»;</w:t>
      </w:r>
    </w:p>
    <w:p w14:paraId="05D25021" w14:textId="77777777" w:rsidR="00B23620" w:rsidRDefault="00B23620" w:rsidP="00B23620">
      <w:pPr>
        <w:ind w:firstLine="540"/>
        <w:jc w:val="both"/>
      </w:pPr>
      <w:r>
        <w:t>- учет средств целевого финансирования осуществляется на субсчетах, открытых к счету 76 и 86 в разрезе источников поступления.</w:t>
      </w:r>
    </w:p>
    <w:p w14:paraId="7058B40A" w14:textId="77777777" w:rsidR="00B23620" w:rsidRDefault="00B23620" w:rsidP="00B23620">
      <w:pPr>
        <w:ind w:firstLine="540"/>
        <w:jc w:val="both"/>
      </w:pPr>
      <w:r>
        <w:t xml:space="preserve">По строке 1240 в составе Финансовых вложений отражен компенсационный фонд, который в 2020 году размещался в АО ФБ «Август» по договору доверительного управления №60 от 13.02.2017г. Величина компенсационного фонда на 31.12.2020г. составила 54 476 тыс. руб. </w:t>
      </w:r>
    </w:p>
    <w:p w14:paraId="15FFCA5D" w14:textId="77777777" w:rsidR="00B23620" w:rsidRDefault="00B23620" w:rsidP="00B23620">
      <w:pPr>
        <w:ind w:firstLine="540"/>
        <w:jc w:val="both"/>
      </w:pPr>
      <w:r>
        <w:t>Остаток на расчетных счетах и в кассе компании по состоянию на 31.12.2020г. составил 2 654 тыс. руб.</w:t>
      </w:r>
    </w:p>
    <w:p w14:paraId="11030677" w14:textId="77777777" w:rsidR="00B23620" w:rsidRDefault="00B23620" w:rsidP="00B23620">
      <w:pPr>
        <w:ind w:firstLine="540"/>
        <w:jc w:val="both"/>
      </w:pPr>
      <w:r>
        <w:t>Просроченная дебиторская задолженность отсутствует.</w:t>
      </w:r>
    </w:p>
    <w:p w14:paraId="3C1BAAF1" w14:textId="77777777" w:rsidR="00B23620" w:rsidRDefault="00B23620" w:rsidP="00B23620">
      <w:pPr>
        <w:ind w:firstLine="540"/>
        <w:jc w:val="both"/>
      </w:pPr>
      <w:r>
        <w:t>Уставного капитала Ассоциация СРО «</w:t>
      </w:r>
      <w:smartTag w:uri="urn:schemas-microsoft-com:office:smarttags" w:element="PersonName">
        <w:r>
          <w:t>Эгида</w:t>
        </w:r>
      </w:smartTag>
      <w:r>
        <w:t>» не имеет. В разделе III «Капитал» бухгалтерского баланса (форма №1) показано:</w:t>
      </w:r>
    </w:p>
    <w:p w14:paraId="0C79C3BC" w14:textId="77777777" w:rsidR="00B23620" w:rsidRDefault="00B23620" w:rsidP="00B23620">
      <w:pPr>
        <w:ind w:firstLine="540"/>
        <w:jc w:val="both"/>
      </w:pPr>
      <w:r>
        <w:t>- по строке 1360 и 1</w:t>
      </w:r>
      <w:r w:rsidRPr="003F3237">
        <w:t>350</w:t>
      </w:r>
      <w:r>
        <w:t xml:space="preserve"> показаны целевые средства</w:t>
      </w:r>
      <w:r w:rsidRPr="003F3237">
        <w:t xml:space="preserve"> </w:t>
      </w:r>
      <w:r>
        <w:t xml:space="preserve">на конец года, в т.ч. средства компенсационного фонда, сформированные в соответствии с законодательством в области саморегулирования и несостоятельности (банкротства). </w:t>
      </w:r>
    </w:p>
    <w:p w14:paraId="3656B127" w14:textId="1D430A5D" w:rsidR="00B23620" w:rsidRDefault="00B23620" w:rsidP="00B23620">
      <w:pPr>
        <w:ind w:firstLine="540"/>
        <w:jc w:val="both"/>
      </w:pPr>
      <w:r>
        <w:t>В составе краткосрочной кредиторской задолженности отражена задолженность перед поставщиками и прочими кредиторами.</w:t>
      </w:r>
    </w:p>
    <w:bookmarkEnd w:id="0"/>
    <w:p w14:paraId="36D7054D" w14:textId="77777777" w:rsidR="00B23620" w:rsidRDefault="00B23620" w:rsidP="00B23620">
      <w:pPr>
        <w:ind w:firstLine="540"/>
        <w:jc w:val="both"/>
      </w:pPr>
      <w:r>
        <w:t>Событий после отчетной даты, имевших место между отчетной датой и датой подписания бухгалтерской отчетности за отчетный год, которые оказали бы или могли оказать существенное влияние на финансовое состояние, движение денежных средств или результаты деятельности не происходило. Юридические риски</w:t>
      </w:r>
      <w:r w:rsidRPr="003F3237">
        <w:t>,</w:t>
      </w:r>
      <w:r>
        <w:t xml:space="preserve"> связанные с незаконченными судебными разбирательствами</w:t>
      </w:r>
      <w:r w:rsidRPr="003F3237">
        <w:t>,</w:t>
      </w:r>
      <w:r>
        <w:t xml:space="preserve"> отсутствуют. Существенных ошибок предыдущих отчетных периодов, исправленных в отчетном периоде, не было.</w:t>
      </w:r>
    </w:p>
    <w:p w14:paraId="71F33688" w14:textId="77777777" w:rsidR="00B23620" w:rsidRDefault="00B23620" w:rsidP="00B23620">
      <w:pPr>
        <w:ind w:firstLine="540"/>
        <w:jc w:val="both"/>
      </w:pPr>
    </w:p>
    <w:p w14:paraId="1A7FFE43" w14:textId="77777777" w:rsidR="00B23620" w:rsidRDefault="00B23620" w:rsidP="00B23620">
      <w:pPr>
        <w:ind w:firstLine="540"/>
        <w:jc w:val="both"/>
      </w:pPr>
    </w:p>
    <w:p w14:paraId="3B4A17BF" w14:textId="77777777" w:rsidR="00B23620" w:rsidRDefault="00B23620" w:rsidP="00B23620">
      <w:pPr>
        <w:ind w:firstLine="540"/>
        <w:jc w:val="both"/>
      </w:pPr>
    </w:p>
    <w:p w14:paraId="247DD833" w14:textId="77777777" w:rsidR="00B23620" w:rsidRPr="00E3205C" w:rsidRDefault="00B23620" w:rsidP="00B23620">
      <w:pPr>
        <w:ind w:firstLine="540"/>
        <w:jc w:val="both"/>
      </w:pPr>
      <w:r>
        <w:t xml:space="preserve">Председатель Правления </w:t>
      </w:r>
      <w:r>
        <w:tab/>
      </w:r>
      <w:r>
        <w:tab/>
      </w:r>
      <w:r w:rsidRPr="00B766E2">
        <w:rPr>
          <w:u w:val="single"/>
        </w:rPr>
        <w:tab/>
      </w:r>
      <w:r w:rsidRPr="00B766E2">
        <w:rPr>
          <w:u w:val="single"/>
        </w:rPr>
        <w:tab/>
      </w:r>
      <w:r>
        <w:tab/>
        <w:t>Джафаров Ш.А.</w:t>
      </w:r>
    </w:p>
    <w:p w14:paraId="0ADBDFE4" w14:textId="77777777" w:rsidR="00B23620" w:rsidRPr="001436C3" w:rsidRDefault="00B23620" w:rsidP="00B23620">
      <w:pPr>
        <w:ind w:firstLine="540"/>
        <w:jc w:val="both"/>
      </w:pPr>
      <w:r>
        <w:t>15.02.2021 г.</w:t>
      </w:r>
    </w:p>
    <w:p w14:paraId="071F002C" w14:textId="77777777" w:rsidR="005C6CBF" w:rsidRPr="00B23620" w:rsidRDefault="005C6CBF" w:rsidP="00047C23"/>
    <w:sectPr w:rsidR="005C6CBF" w:rsidRPr="00B23620" w:rsidSect="00976257">
      <w:footerReference w:type="default" r:id="rId9"/>
      <w:pgSz w:w="11906" w:h="16838"/>
      <w:pgMar w:top="719" w:right="850" w:bottom="54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DAF0DF" w14:textId="77777777" w:rsidR="00837762" w:rsidRDefault="00837762" w:rsidP="004C5695">
      <w:r>
        <w:separator/>
      </w:r>
    </w:p>
  </w:endnote>
  <w:endnote w:type="continuationSeparator" w:id="0">
    <w:p w14:paraId="2F377C6E" w14:textId="77777777" w:rsidR="00837762" w:rsidRDefault="00837762" w:rsidP="004C5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45499489"/>
      <w:docPartObj>
        <w:docPartGallery w:val="Page Numbers (Bottom of Page)"/>
        <w:docPartUnique/>
      </w:docPartObj>
    </w:sdtPr>
    <w:sdtEndPr/>
    <w:sdtContent>
      <w:p w14:paraId="4963A786" w14:textId="77777777" w:rsidR="004C5695" w:rsidRDefault="001A2879">
        <w:pPr>
          <w:pStyle w:val="ab"/>
          <w:jc w:val="right"/>
        </w:pPr>
        <w:r>
          <w:fldChar w:fldCharType="begin"/>
        </w:r>
        <w:r w:rsidR="004C5695">
          <w:instrText>PAGE   \* MERGEFORMAT</w:instrText>
        </w:r>
        <w:r>
          <w:fldChar w:fldCharType="separate"/>
        </w:r>
        <w:r w:rsidR="003F79C6">
          <w:rPr>
            <w:noProof/>
          </w:rPr>
          <w:t>1</w:t>
        </w:r>
        <w:r>
          <w:fldChar w:fldCharType="end"/>
        </w:r>
      </w:p>
    </w:sdtContent>
  </w:sdt>
  <w:p w14:paraId="0F1E92DA" w14:textId="77777777" w:rsidR="004C5695" w:rsidRDefault="004C5695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DA5585" w14:textId="77777777" w:rsidR="00837762" w:rsidRDefault="00837762" w:rsidP="004C5695">
      <w:r>
        <w:separator/>
      </w:r>
    </w:p>
  </w:footnote>
  <w:footnote w:type="continuationSeparator" w:id="0">
    <w:p w14:paraId="7F8044B8" w14:textId="77777777" w:rsidR="00837762" w:rsidRDefault="00837762" w:rsidP="004C56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001188"/>
    <w:multiLevelType w:val="hybridMultilevel"/>
    <w:tmpl w:val="6174FB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5A7449"/>
    <w:multiLevelType w:val="hybridMultilevel"/>
    <w:tmpl w:val="804A2238"/>
    <w:lvl w:ilvl="0" w:tplc="2F682F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122C86"/>
    <w:multiLevelType w:val="multilevel"/>
    <w:tmpl w:val="745C76F2"/>
    <w:lvl w:ilvl="0">
      <w:start w:val="27"/>
      <w:numFmt w:val="decimal"/>
      <w:lvlText w:val="%1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1">
      <w:start w:val="2"/>
      <w:numFmt w:val="decimalZero"/>
      <w:lvlText w:val="%1.%2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2">
      <w:start w:val="2013"/>
      <w:numFmt w:val="decimal"/>
      <w:lvlText w:val="%1.%2.%3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0640760E"/>
    <w:multiLevelType w:val="hybridMultilevel"/>
    <w:tmpl w:val="10E2274E"/>
    <w:lvl w:ilvl="0" w:tplc="4B7895CA">
      <w:start w:val="1"/>
      <w:numFmt w:val="decimal"/>
      <w:lvlText w:val="%1."/>
      <w:lvlJc w:val="left"/>
      <w:pPr>
        <w:ind w:left="1070" w:hanging="360"/>
      </w:pPr>
      <w:rPr>
        <w:rFonts w:ascii="Calibri Light" w:eastAsia="Times New Roman" w:hAnsi="Calibri Light" w:cs="Calibri Ligh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3D9302E5"/>
    <w:multiLevelType w:val="hybridMultilevel"/>
    <w:tmpl w:val="0BE49D14"/>
    <w:lvl w:ilvl="0" w:tplc="24AAE4B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2212193"/>
    <w:multiLevelType w:val="hybridMultilevel"/>
    <w:tmpl w:val="5B3EAD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A0A4A88"/>
    <w:multiLevelType w:val="hybridMultilevel"/>
    <w:tmpl w:val="E398F1EE"/>
    <w:lvl w:ilvl="0" w:tplc="0419000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D4A8EA04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lang w:val="en-US"/>
      </w:rPr>
    </w:lvl>
    <w:lvl w:ilvl="2" w:tplc="0419001B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D2C7ACF"/>
    <w:multiLevelType w:val="hybridMultilevel"/>
    <w:tmpl w:val="3AD201D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7E57368B"/>
    <w:multiLevelType w:val="hybridMultilevel"/>
    <w:tmpl w:val="D5FE1EE0"/>
    <w:lvl w:ilvl="0" w:tplc="38CEB3C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"/>
  </w:num>
  <w:num w:numId="2">
    <w:abstractNumId w:val="9"/>
  </w:num>
  <w:num w:numId="3">
    <w:abstractNumId w:val="3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C44"/>
    <w:rsid w:val="00000356"/>
    <w:rsid w:val="00003ECB"/>
    <w:rsid w:val="000056AE"/>
    <w:rsid w:val="00006E11"/>
    <w:rsid w:val="0001165C"/>
    <w:rsid w:val="000119DD"/>
    <w:rsid w:val="00013F67"/>
    <w:rsid w:val="00015C36"/>
    <w:rsid w:val="00016BEA"/>
    <w:rsid w:val="00022BAA"/>
    <w:rsid w:val="000258C8"/>
    <w:rsid w:val="00025F8C"/>
    <w:rsid w:val="0002623E"/>
    <w:rsid w:val="00030150"/>
    <w:rsid w:val="0003080D"/>
    <w:rsid w:val="00031BE4"/>
    <w:rsid w:val="00033663"/>
    <w:rsid w:val="00034629"/>
    <w:rsid w:val="000352EA"/>
    <w:rsid w:val="00036699"/>
    <w:rsid w:val="00040082"/>
    <w:rsid w:val="00040EB2"/>
    <w:rsid w:val="00042CF6"/>
    <w:rsid w:val="00043882"/>
    <w:rsid w:val="000461FF"/>
    <w:rsid w:val="0004627F"/>
    <w:rsid w:val="000466F7"/>
    <w:rsid w:val="00047C23"/>
    <w:rsid w:val="000508F9"/>
    <w:rsid w:val="00053DC9"/>
    <w:rsid w:val="00054875"/>
    <w:rsid w:val="00055E0F"/>
    <w:rsid w:val="00061F65"/>
    <w:rsid w:val="00063BC9"/>
    <w:rsid w:val="00070850"/>
    <w:rsid w:val="00074F46"/>
    <w:rsid w:val="00074F97"/>
    <w:rsid w:val="00077F45"/>
    <w:rsid w:val="00080B89"/>
    <w:rsid w:val="00087BD7"/>
    <w:rsid w:val="000928AF"/>
    <w:rsid w:val="00093EFF"/>
    <w:rsid w:val="000957F6"/>
    <w:rsid w:val="000A1266"/>
    <w:rsid w:val="000A14AE"/>
    <w:rsid w:val="000A1B7C"/>
    <w:rsid w:val="000A390B"/>
    <w:rsid w:val="000A489E"/>
    <w:rsid w:val="000A4C6F"/>
    <w:rsid w:val="000A5947"/>
    <w:rsid w:val="000A5E18"/>
    <w:rsid w:val="000A66F2"/>
    <w:rsid w:val="000B0951"/>
    <w:rsid w:val="000B0E7A"/>
    <w:rsid w:val="000B3714"/>
    <w:rsid w:val="000B4D47"/>
    <w:rsid w:val="000B5629"/>
    <w:rsid w:val="000B5CAA"/>
    <w:rsid w:val="000B7EF7"/>
    <w:rsid w:val="000C077D"/>
    <w:rsid w:val="000C2B1C"/>
    <w:rsid w:val="000C473A"/>
    <w:rsid w:val="000C5F41"/>
    <w:rsid w:val="000C7477"/>
    <w:rsid w:val="000D7B5B"/>
    <w:rsid w:val="000E09D2"/>
    <w:rsid w:val="000E0A6F"/>
    <w:rsid w:val="000E0DDA"/>
    <w:rsid w:val="000E167D"/>
    <w:rsid w:val="000E70C7"/>
    <w:rsid w:val="000E74C3"/>
    <w:rsid w:val="000F102C"/>
    <w:rsid w:val="000F10A2"/>
    <w:rsid w:val="000F14DB"/>
    <w:rsid w:val="000F42BF"/>
    <w:rsid w:val="000F64FD"/>
    <w:rsid w:val="000F778C"/>
    <w:rsid w:val="00100316"/>
    <w:rsid w:val="0010057D"/>
    <w:rsid w:val="001006F5"/>
    <w:rsid w:val="00100D9F"/>
    <w:rsid w:val="00101319"/>
    <w:rsid w:val="001019E2"/>
    <w:rsid w:val="00105E5A"/>
    <w:rsid w:val="00107416"/>
    <w:rsid w:val="0011146E"/>
    <w:rsid w:val="00111F9B"/>
    <w:rsid w:val="00115FAF"/>
    <w:rsid w:val="00120507"/>
    <w:rsid w:val="00120722"/>
    <w:rsid w:val="0012089C"/>
    <w:rsid w:val="00125413"/>
    <w:rsid w:val="00125655"/>
    <w:rsid w:val="00126186"/>
    <w:rsid w:val="00126303"/>
    <w:rsid w:val="00127E73"/>
    <w:rsid w:val="0013120C"/>
    <w:rsid w:val="00132732"/>
    <w:rsid w:val="00142C10"/>
    <w:rsid w:val="00143512"/>
    <w:rsid w:val="00144E44"/>
    <w:rsid w:val="00145268"/>
    <w:rsid w:val="001467B8"/>
    <w:rsid w:val="0015052A"/>
    <w:rsid w:val="00153D53"/>
    <w:rsid w:val="00155DAE"/>
    <w:rsid w:val="00160728"/>
    <w:rsid w:val="00160DA7"/>
    <w:rsid w:val="001611FF"/>
    <w:rsid w:val="001625DF"/>
    <w:rsid w:val="00162753"/>
    <w:rsid w:val="00162BD0"/>
    <w:rsid w:val="00164D81"/>
    <w:rsid w:val="00165825"/>
    <w:rsid w:val="00165F7E"/>
    <w:rsid w:val="00167DFF"/>
    <w:rsid w:val="00172C52"/>
    <w:rsid w:val="001742E9"/>
    <w:rsid w:val="001820F3"/>
    <w:rsid w:val="00183267"/>
    <w:rsid w:val="00183679"/>
    <w:rsid w:val="001836D7"/>
    <w:rsid w:val="00183EE2"/>
    <w:rsid w:val="001917CF"/>
    <w:rsid w:val="00193C49"/>
    <w:rsid w:val="00196AE8"/>
    <w:rsid w:val="00196F8C"/>
    <w:rsid w:val="001972FB"/>
    <w:rsid w:val="00197F0F"/>
    <w:rsid w:val="001A2879"/>
    <w:rsid w:val="001A532A"/>
    <w:rsid w:val="001A7A3B"/>
    <w:rsid w:val="001B04A0"/>
    <w:rsid w:val="001B0770"/>
    <w:rsid w:val="001B1F1D"/>
    <w:rsid w:val="001B2724"/>
    <w:rsid w:val="001B2A05"/>
    <w:rsid w:val="001B487E"/>
    <w:rsid w:val="001B509C"/>
    <w:rsid w:val="001B7734"/>
    <w:rsid w:val="001B7D7A"/>
    <w:rsid w:val="001C29F6"/>
    <w:rsid w:val="001C32A3"/>
    <w:rsid w:val="001C3D62"/>
    <w:rsid w:val="001C4131"/>
    <w:rsid w:val="001C435E"/>
    <w:rsid w:val="001C6768"/>
    <w:rsid w:val="001C67E5"/>
    <w:rsid w:val="001D0277"/>
    <w:rsid w:val="001D159F"/>
    <w:rsid w:val="001D1BEE"/>
    <w:rsid w:val="001D2782"/>
    <w:rsid w:val="001D58F5"/>
    <w:rsid w:val="001D72DF"/>
    <w:rsid w:val="001E3015"/>
    <w:rsid w:val="001E36B7"/>
    <w:rsid w:val="001E3923"/>
    <w:rsid w:val="001E399B"/>
    <w:rsid w:val="001E49A8"/>
    <w:rsid w:val="001E5A27"/>
    <w:rsid w:val="001E5D8C"/>
    <w:rsid w:val="001E7177"/>
    <w:rsid w:val="001E7511"/>
    <w:rsid w:val="001F0305"/>
    <w:rsid w:val="001F089B"/>
    <w:rsid w:val="001F089D"/>
    <w:rsid w:val="001F1799"/>
    <w:rsid w:val="001F2485"/>
    <w:rsid w:val="001F3FBA"/>
    <w:rsid w:val="001F6151"/>
    <w:rsid w:val="001F716E"/>
    <w:rsid w:val="001F7CB5"/>
    <w:rsid w:val="00200D61"/>
    <w:rsid w:val="0020249E"/>
    <w:rsid w:val="00210DDA"/>
    <w:rsid w:val="002118D6"/>
    <w:rsid w:val="00213962"/>
    <w:rsid w:val="002139FB"/>
    <w:rsid w:val="00214FB8"/>
    <w:rsid w:val="00216F71"/>
    <w:rsid w:val="00217C7B"/>
    <w:rsid w:val="00223559"/>
    <w:rsid w:val="00226278"/>
    <w:rsid w:val="00231C7D"/>
    <w:rsid w:val="00236FEA"/>
    <w:rsid w:val="00243184"/>
    <w:rsid w:val="0024416B"/>
    <w:rsid w:val="00244C32"/>
    <w:rsid w:val="002454F6"/>
    <w:rsid w:val="00245B2C"/>
    <w:rsid w:val="00246051"/>
    <w:rsid w:val="00246A9D"/>
    <w:rsid w:val="00246CBC"/>
    <w:rsid w:val="00251F7B"/>
    <w:rsid w:val="002535BF"/>
    <w:rsid w:val="00253B8B"/>
    <w:rsid w:val="00254C39"/>
    <w:rsid w:val="002552D5"/>
    <w:rsid w:val="00255ADD"/>
    <w:rsid w:val="00255FA9"/>
    <w:rsid w:val="00257219"/>
    <w:rsid w:val="00263CF1"/>
    <w:rsid w:val="002659FF"/>
    <w:rsid w:val="00265D8E"/>
    <w:rsid w:val="00266145"/>
    <w:rsid w:val="00273E55"/>
    <w:rsid w:val="00274D7A"/>
    <w:rsid w:val="00274F43"/>
    <w:rsid w:val="002755D9"/>
    <w:rsid w:val="00275AF1"/>
    <w:rsid w:val="00275CD4"/>
    <w:rsid w:val="00275EDC"/>
    <w:rsid w:val="002771B9"/>
    <w:rsid w:val="00281BD4"/>
    <w:rsid w:val="00281D7D"/>
    <w:rsid w:val="00282FA6"/>
    <w:rsid w:val="002855EC"/>
    <w:rsid w:val="00290DF8"/>
    <w:rsid w:val="002910C9"/>
    <w:rsid w:val="00291C1E"/>
    <w:rsid w:val="002922AA"/>
    <w:rsid w:val="002939D2"/>
    <w:rsid w:val="00294499"/>
    <w:rsid w:val="00295C24"/>
    <w:rsid w:val="00296409"/>
    <w:rsid w:val="00297CAF"/>
    <w:rsid w:val="002A0FC1"/>
    <w:rsid w:val="002A18F9"/>
    <w:rsid w:val="002A2D49"/>
    <w:rsid w:val="002A31FA"/>
    <w:rsid w:val="002A480E"/>
    <w:rsid w:val="002A4B03"/>
    <w:rsid w:val="002A6DEF"/>
    <w:rsid w:val="002A7381"/>
    <w:rsid w:val="002A74D2"/>
    <w:rsid w:val="002B0A44"/>
    <w:rsid w:val="002B1CE8"/>
    <w:rsid w:val="002B2735"/>
    <w:rsid w:val="002B3684"/>
    <w:rsid w:val="002B6EFC"/>
    <w:rsid w:val="002B7A86"/>
    <w:rsid w:val="002C0895"/>
    <w:rsid w:val="002C2303"/>
    <w:rsid w:val="002C4EC4"/>
    <w:rsid w:val="002C509F"/>
    <w:rsid w:val="002C6712"/>
    <w:rsid w:val="002C716B"/>
    <w:rsid w:val="002C774C"/>
    <w:rsid w:val="002D0574"/>
    <w:rsid w:val="002D13EA"/>
    <w:rsid w:val="002D293E"/>
    <w:rsid w:val="002D4F13"/>
    <w:rsid w:val="002D5478"/>
    <w:rsid w:val="002D54F8"/>
    <w:rsid w:val="002E068F"/>
    <w:rsid w:val="002E0694"/>
    <w:rsid w:val="002E0A9F"/>
    <w:rsid w:val="002E14C1"/>
    <w:rsid w:val="002E1541"/>
    <w:rsid w:val="002E1BEA"/>
    <w:rsid w:val="002E278F"/>
    <w:rsid w:val="002E35B5"/>
    <w:rsid w:val="002E3710"/>
    <w:rsid w:val="002E5483"/>
    <w:rsid w:val="002E7225"/>
    <w:rsid w:val="002F02A8"/>
    <w:rsid w:val="002F1D41"/>
    <w:rsid w:val="002F30FF"/>
    <w:rsid w:val="002F342B"/>
    <w:rsid w:val="002F51B8"/>
    <w:rsid w:val="002F5EFE"/>
    <w:rsid w:val="002F73B8"/>
    <w:rsid w:val="00300088"/>
    <w:rsid w:val="00302376"/>
    <w:rsid w:val="003030AE"/>
    <w:rsid w:val="0030542A"/>
    <w:rsid w:val="00305947"/>
    <w:rsid w:val="00307B46"/>
    <w:rsid w:val="003135D2"/>
    <w:rsid w:val="00313BFD"/>
    <w:rsid w:val="00314703"/>
    <w:rsid w:val="00315E84"/>
    <w:rsid w:val="003209FF"/>
    <w:rsid w:val="00324026"/>
    <w:rsid w:val="00325C23"/>
    <w:rsid w:val="003276FE"/>
    <w:rsid w:val="00332935"/>
    <w:rsid w:val="00332CBB"/>
    <w:rsid w:val="003334AF"/>
    <w:rsid w:val="0033736D"/>
    <w:rsid w:val="003400B1"/>
    <w:rsid w:val="0034101C"/>
    <w:rsid w:val="003410D5"/>
    <w:rsid w:val="0034115A"/>
    <w:rsid w:val="003427A7"/>
    <w:rsid w:val="00350B8E"/>
    <w:rsid w:val="00350CD4"/>
    <w:rsid w:val="003539A3"/>
    <w:rsid w:val="00353E82"/>
    <w:rsid w:val="003565D7"/>
    <w:rsid w:val="00356FEC"/>
    <w:rsid w:val="00361388"/>
    <w:rsid w:val="00361944"/>
    <w:rsid w:val="003628F9"/>
    <w:rsid w:val="00363ACB"/>
    <w:rsid w:val="00363BB8"/>
    <w:rsid w:val="003646B5"/>
    <w:rsid w:val="00365036"/>
    <w:rsid w:val="003667A4"/>
    <w:rsid w:val="00366E4A"/>
    <w:rsid w:val="003670D7"/>
    <w:rsid w:val="003713B9"/>
    <w:rsid w:val="00372FE5"/>
    <w:rsid w:val="003740C4"/>
    <w:rsid w:val="0037544A"/>
    <w:rsid w:val="003766AC"/>
    <w:rsid w:val="003773BC"/>
    <w:rsid w:val="00377748"/>
    <w:rsid w:val="00381A80"/>
    <w:rsid w:val="003830AF"/>
    <w:rsid w:val="00383CD4"/>
    <w:rsid w:val="00386D1A"/>
    <w:rsid w:val="00387249"/>
    <w:rsid w:val="00387279"/>
    <w:rsid w:val="00390256"/>
    <w:rsid w:val="003905F2"/>
    <w:rsid w:val="00390BBD"/>
    <w:rsid w:val="00390FDC"/>
    <w:rsid w:val="00391943"/>
    <w:rsid w:val="0039216A"/>
    <w:rsid w:val="003962C0"/>
    <w:rsid w:val="003A0385"/>
    <w:rsid w:val="003A03E9"/>
    <w:rsid w:val="003A2012"/>
    <w:rsid w:val="003A250D"/>
    <w:rsid w:val="003A3D11"/>
    <w:rsid w:val="003A54BB"/>
    <w:rsid w:val="003A5E04"/>
    <w:rsid w:val="003A6494"/>
    <w:rsid w:val="003A739B"/>
    <w:rsid w:val="003B1ABE"/>
    <w:rsid w:val="003B2ADA"/>
    <w:rsid w:val="003B2C09"/>
    <w:rsid w:val="003B3B79"/>
    <w:rsid w:val="003B72CE"/>
    <w:rsid w:val="003C1FAB"/>
    <w:rsid w:val="003C32AB"/>
    <w:rsid w:val="003C564E"/>
    <w:rsid w:val="003C6315"/>
    <w:rsid w:val="003C6BB2"/>
    <w:rsid w:val="003C74ED"/>
    <w:rsid w:val="003D2AF5"/>
    <w:rsid w:val="003D5456"/>
    <w:rsid w:val="003D5C02"/>
    <w:rsid w:val="003E1A22"/>
    <w:rsid w:val="003E24BD"/>
    <w:rsid w:val="003E57A6"/>
    <w:rsid w:val="003E74C1"/>
    <w:rsid w:val="003F06EF"/>
    <w:rsid w:val="003F0A6C"/>
    <w:rsid w:val="003F0C44"/>
    <w:rsid w:val="003F195E"/>
    <w:rsid w:val="003F38E1"/>
    <w:rsid w:val="003F39DE"/>
    <w:rsid w:val="003F3FFB"/>
    <w:rsid w:val="003F5A9B"/>
    <w:rsid w:val="003F5B4E"/>
    <w:rsid w:val="003F644E"/>
    <w:rsid w:val="003F79C6"/>
    <w:rsid w:val="003F7B98"/>
    <w:rsid w:val="00400ADD"/>
    <w:rsid w:val="0040104B"/>
    <w:rsid w:val="0040128F"/>
    <w:rsid w:val="00401528"/>
    <w:rsid w:val="004018CA"/>
    <w:rsid w:val="00401EAC"/>
    <w:rsid w:val="00405756"/>
    <w:rsid w:val="00406046"/>
    <w:rsid w:val="0040606A"/>
    <w:rsid w:val="00406439"/>
    <w:rsid w:val="00406D50"/>
    <w:rsid w:val="004106E1"/>
    <w:rsid w:val="00411896"/>
    <w:rsid w:val="00412B01"/>
    <w:rsid w:val="00414702"/>
    <w:rsid w:val="00415A4A"/>
    <w:rsid w:val="00416C3B"/>
    <w:rsid w:val="00417C1A"/>
    <w:rsid w:val="00421DAB"/>
    <w:rsid w:val="00422C70"/>
    <w:rsid w:val="00424F82"/>
    <w:rsid w:val="0042554E"/>
    <w:rsid w:val="004266A0"/>
    <w:rsid w:val="00427765"/>
    <w:rsid w:val="00431621"/>
    <w:rsid w:val="004334AD"/>
    <w:rsid w:val="00433B54"/>
    <w:rsid w:val="00434B1D"/>
    <w:rsid w:val="0043508C"/>
    <w:rsid w:val="00441612"/>
    <w:rsid w:val="00445489"/>
    <w:rsid w:val="00452DD8"/>
    <w:rsid w:val="004547A1"/>
    <w:rsid w:val="004553A8"/>
    <w:rsid w:val="00455DA6"/>
    <w:rsid w:val="00457F6C"/>
    <w:rsid w:val="00461108"/>
    <w:rsid w:val="00462DA2"/>
    <w:rsid w:val="00470A39"/>
    <w:rsid w:val="0047274D"/>
    <w:rsid w:val="00474506"/>
    <w:rsid w:val="004751C7"/>
    <w:rsid w:val="00475E68"/>
    <w:rsid w:val="0047671E"/>
    <w:rsid w:val="004770A8"/>
    <w:rsid w:val="00477621"/>
    <w:rsid w:val="004779EA"/>
    <w:rsid w:val="00481588"/>
    <w:rsid w:val="00481D67"/>
    <w:rsid w:val="004835FB"/>
    <w:rsid w:val="00484466"/>
    <w:rsid w:val="00485CEE"/>
    <w:rsid w:val="00485FBE"/>
    <w:rsid w:val="004878D2"/>
    <w:rsid w:val="00487CD1"/>
    <w:rsid w:val="004906A6"/>
    <w:rsid w:val="0049173D"/>
    <w:rsid w:val="00491BE0"/>
    <w:rsid w:val="0049295A"/>
    <w:rsid w:val="00492FE9"/>
    <w:rsid w:val="00493202"/>
    <w:rsid w:val="00493435"/>
    <w:rsid w:val="00493CFE"/>
    <w:rsid w:val="00493DFA"/>
    <w:rsid w:val="004A019B"/>
    <w:rsid w:val="004A2182"/>
    <w:rsid w:val="004A2A3A"/>
    <w:rsid w:val="004A34D6"/>
    <w:rsid w:val="004A4DFA"/>
    <w:rsid w:val="004B1CD1"/>
    <w:rsid w:val="004B1DE6"/>
    <w:rsid w:val="004B2544"/>
    <w:rsid w:val="004B7E51"/>
    <w:rsid w:val="004C006C"/>
    <w:rsid w:val="004C25A2"/>
    <w:rsid w:val="004C340C"/>
    <w:rsid w:val="004C5695"/>
    <w:rsid w:val="004D2A51"/>
    <w:rsid w:val="004D3313"/>
    <w:rsid w:val="004D499B"/>
    <w:rsid w:val="004E0946"/>
    <w:rsid w:val="004E499B"/>
    <w:rsid w:val="004E73FC"/>
    <w:rsid w:val="004F28EB"/>
    <w:rsid w:val="004F40DE"/>
    <w:rsid w:val="0050015E"/>
    <w:rsid w:val="00500598"/>
    <w:rsid w:val="005009BA"/>
    <w:rsid w:val="005012BD"/>
    <w:rsid w:val="00501B84"/>
    <w:rsid w:val="005030F5"/>
    <w:rsid w:val="00503B4D"/>
    <w:rsid w:val="00505220"/>
    <w:rsid w:val="00506F20"/>
    <w:rsid w:val="00507E8D"/>
    <w:rsid w:val="00512B2A"/>
    <w:rsid w:val="005149C4"/>
    <w:rsid w:val="00514AEB"/>
    <w:rsid w:val="00516122"/>
    <w:rsid w:val="00517382"/>
    <w:rsid w:val="00520565"/>
    <w:rsid w:val="0052106A"/>
    <w:rsid w:val="005226B0"/>
    <w:rsid w:val="00523210"/>
    <w:rsid w:val="00525F0A"/>
    <w:rsid w:val="005264BC"/>
    <w:rsid w:val="005265F7"/>
    <w:rsid w:val="00532398"/>
    <w:rsid w:val="00536374"/>
    <w:rsid w:val="00541795"/>
    <w:rsid w:val="00543C6B"/>
    <w:rsid w:val="00546477"/>
    <w:rsid w:val="00546607"/>
    <w:rsid w:val="00546939"/>
    <w:rsid w:val="00546B20"/>
    <w:rsid w:val="00547684"/>
    <w:rsid w:val="00554414"/>
    <w:rsid w:val="00555409"/>
    <w:rsid w:val="00560F93"/>
    <w:rsid w:val="005623EC"/>
    <w:rsid w:val="00562E75"/>
    <w:rsid w:val="005630F3"/>
    <w:rsid w:val="005636CE"/>
    <w:rsid w:val="005638ED"/>
    <w:rsid w:val="00563B8F"/>
    <w:rsid w:val="005667B2"/>
    <w:rsid w:val="00566AA0"/>
    <w:rsid w:val="00567488"/>
    <w:rsid w:val="00567F92"/>
    <w:rsid w:val="00571BB6"/>
    <w:rsid w:val="00571ED5"/>
    <w:rsid w:val="00582F16"/>
    <w:rsid w:val="00584222"/>
    <w:rsid w:val="005914CD"/>
    <w:rsid w:val="00592B49"/>
    <w:rsid w:val="00594E81"/>
    <w:rsid w:val="00596A08"/>
    <w:rsid w:val="005A5113"/>
    <w:rsid w:val="005A783B"/>
    <w:rsid w:val="005B10AD"/>
    <w:rsid w:val="005B32D7"/>
    <w:rsid w:val="005B5024"/>
    <w:rsid w:val="005B5FF1"/>
    <w:rsid w:val="005B7851"/>
    <w:rsid w:val="005B7A29"/>
    <w:rsid w:val="005B7CBC"/>
    <w:rsid w:val="005C3542"/>
    <w:rsid w:val="005C35E7"/>
    <w:rsid w:val="005C5284"/>
    <w:rsid w:val="005C6CBF"/>
    <w:rsid w:val="005C6DCB"/>
    <w:rsid w:val="005D16F5"/>
    <w:rsid w:val="005D25DD"/>
    <w:rsid w:val="005D65F1"/>
    <w:rsid w:val="005D6754"/>
    <w:rsid w:val="005E0006"/>
    <w:rsid w:val="005E1C73"/>
    <w:rsid w:val="005E2818"/>
    <w:rsid w:val="005E332F"/>
    <w:rsid w:val="005E5D9E"/>
    <w:rsid w:val="005E6256"/>
    <w:rsid w:val="005E6BB7"/>
    <w:rsid w:val="005E753D"/>
    <w:rsid w:val="005E78C1"/>
    <w:rsid w:val="005E7FB2"/>
    <w:rsid w:val="005F0F33"/>
    <w:rsid w:val="005F4A1E"/>
    <w:rsid w:val="005F6135"/>
    <w:rsid w:val="005F75ED"/>
    <w:rsid w:val="005F7CF2"/>
    <w:rsid w:val="0060028E"/>
    <w:rsid w:val="006004C6"/>
    <w:rsid w:val="00603F10"/>
    <w:rsid w:val="00605511"/>
    <w:rsid w:val="0061139A"/>
    <w:rsid w:val="00611EFE"/>
    <w:rsid w:val="0061221C"/>
    <w:rsid w:val="006129B9"/>
    <w:rsid w:val="006164AD"/>
    <w:rsid w:val="00616A4F"/>
    <w:rsid w:val="00617C58"/>
    <w:rsid w:val="0062423C"/>
    <w:rsid w:val="00624BAF"/>
    <w:rsid w:val="0062797A"/>
    <w:rsid w:val="006304DB"/>
    <w:rsid w:val="0063080D"/>
    <w:rsid w:val="00630B9E"/>
    <w:rsid w:val="00631B7B"/>
    <w:rsid w:val="00637C1D"/>
    <w:rsid w:val="00637F44"/>
    <w:rsid w:val="00640AF8"/>
    <w:rsid w:val="006432CF"/>
    <w:rsid w:val="0064526C"/>
    <w:rsid w:val="00650209"/>
    <w:rsid w:val="006546BD"/>
    <w:rsid w:val="00655877"/>
    <w:rsid w:val="006565C5"/>
    <w:rsid w:val="00657694"/>
    <w:rsid w:val="00660AEC"/>
    <w:rsid w:val="00661474"/>
    <w:rsid w:val="00663976"/>
    <w:rsid w:val="00667D38"/>
    <w:rsid w:val="00667DD2"/>
    <w:rsid w:val="00670486"/>
    <w:rsid w:val="00670FA4"/>
    <w:rsid w:val="0067178A"/>
    <w:rsid w:val="006744A4"/>
    <w:rsid w:val="00675025"/>
    <w:rsid w:val="006804BE"/>
    <w:rsid w:val="006815EA"/>
    <w:rsid w:val="006817EC"/>
    <w:rsid w:val="00684130"/>
    <w:rsid w:val="006851F6"/>
    <w:rsid w:val="00685B46"/>
    <w:rsid w:val="006865EC"/>
    <w:rsid w:val="00686E1C"/>
    <w:rsid w:val="00691F36"/>
    <w:rsid w:val="006925FD"/>
    <w:rsid w:val="006932B8"/>
    <w:rsid w:val="0069383F"/>
    <w:rsid w:val="00693931"/>
    <w:rsid w:val="00696C26"/>
    <w:rsid w:val="00697EE1"/>
    <w:rsid w:val="006A1399"/>
    <w:rsid w:val="006A2008"/>
    <w:rsid w:val="006A4BEB"/>
    <w:rsid w:val="006A4D3D"/>
    <w:rsid w:val="006A62F3"/>
    <w:rsid w:val="006A6A0C"/>
    <w:rsid w:val="006B6397"/>
    <w:rsid w:val="006C1659"/>
    <w:rsid w:val="006C1BC9"/>
    <w:rsid w:val="006C2A9F"/>
    <w:rsid w:val="006C3176"/>
    <w:rsid w:val="006C318C"/>
    <w:rsid w:val="006C32EE"/>
    <w:rsid w:val="006C3D43"/>
    <w:rsid w:val="006C7E2D"/>
    <w:rsid w:val="006D1154"/>
    <w:rsid w:val="006D1A0E"/>
    <w:rsid w:val="006D29BB"/>
    <w:rsid w:val="006E1EB5"/>
    <w:rsid w:val="006E2107"/>
    <w:rsid w:val="006E22CA"/>
    <w:rsid w:val="006E6CD5"/>
    <w:rsid w:val="006E7B5B"/>
    <w:rsid w:val="006F0BF9"/>
    <w:rsid w:val="006F320D"/>
    <w:rsid w:val="006F389F"/>
    <w:rsid w:val="006F55A5"/>
    <w:rsid w:val="006F573E"/>
    <w:rsid w:val="006F5BA5"/>
    <w:rsid w:val="00700D85"/>
    <w:rsid w:val="00701DBE"/>
    <w:rsid w:val="0070220B"/>
    <w:rsid w:val="00702E01"/>
    <w:rsid w:val="00706118"/>
    <w:rsid w:val="007061EA"/>
    <w:rsid w:val="007102A8"/>
    <w:rsid w:val="00715657"/>
    <w:rsid w:val="00717985"/>
    <w:rsid w:val="007218E9"/>
    <w:rsid w:val="00721926"/>
    <w:rsid w:val="00723728"/>
    <w:rsid w:val="00727BA3"/>
    <w:rsid w:val="00730B62"/>
    <w:rsid w:val="00730EF4"/>
    <w:rsid w:val="0073295B"/>
    <w:rsid w:val="00733B43"/>
    <w:rsid w:val="00733D67"/>
    <w:rsid w:val="007351C9"/>
    <w:rsid w:val="00735612"/>
    <w:rsid w:val="0073790A"/>
    <w:rsid w:val="0074072E"/>
    <w:rsid w:val="00741CEB"/>
    <w:rsid w:val="00744B40"/>
    <w:rsid w:val="00744B65"/>
    <w:rsid w:val="00746079"/>
    <w:rsid w:val="00751305"/>
    <w:rsid w:val="007518C8"/>
    <w:rsid w:val="007541EA"/>
    <w:rsid w:val="0075580F"/>
    <w:rsid w:val="0075667A"/>
    <w:rsid w:val="0076156E"/>
    <w:rsid w:val="0076172C"/>
    <w:rsid w:val="00763080"/>
    <w:rsid w:val="00764388"/>
    <w:rsid w:val="00764F9D"/>
    <w:rsid w:val="007652CB"/>
    <w:rsid w:val="00765BB0"/>
    <w:rsid w:val="007679EA"/>
    <w:rsid w:val="007733CC"/>
    <w:rsid w:val="0077471C"/>
    <w:rsid w:val="007750D0"/>
    <w:rsid w:val="0077608F"/>
    <w:rsid w:val="00776148"/>
    <w:rsid w:val="007769CD"/>
    <w:rsid w:val="00781931"/>
    <w:rsid w:val="00782461"/>
    <w:rsid w:val="007863BD"/>
    <w:rsid w:val="00786417"/>
    <w:rsid w:val="007916A9"/>
    <w:rsid w:val="00796966"/>
    <w:rsid w:val="007A12CA"/>
    <w:rsid w:val="007A1B30"/>
    <w:rsid w:val="007A2978"/>
    <w:rsid w:val="007A4963"/>
    <w:rsid w:val="007A50E6"/>
    <w:rsid w:val="007B118E"/>
    <w:rsid w:val="007B2371"/>
    <w:rsid w:val="007B7054"/>
    <w:rsid w:val="007B71D0"/>
    <w:rsid w:val="007B7B61"/>
    <w:rsid w:val="007C155A"/>
    <w:rsid w:val="007C2A08"/>
    <w:rsid w:val="007C425A"/>
    <w:rsid w:val="007C6743"/>
    <w:rsid w:val="007C6F96"/>
    <w:rsid w:val="007C7542"/>
    <w:rsid w:val="007D00D6"/>
    <w:rsid w:val="007D2F99"/>
    <w:rsid w:val="007D3490"/>
    <w:rsid w:val="007D35E9"/>
    <w:rsid w:val="007D4137"/>
    <w:rsid w:val="007D740E"/>
    <w:rsid w:val="007E05EB"/>
    <w:rsid w:val="007E3DE3"/>
    <w:rsid w:val="007E47D3"/>
    <w:rsid w:val="007E4A12"/>
    <w:rsid w:val="007E4B2E"/>
    <w:rsid w:val="007F0D2D"/>
    <w:rsid w:val="007F1CA7"/>
    <w:rsid w:val="007F23B1"/>
    <w:rsid w:val="007F3800"/>
    <w:rsid w:val="007F53A7"/>
    <w:rsid w:val="007F5BF6"/>
    <w:rsid w:val="00801B77"/>
    <w:rsid w:val="00801C26"/>
    <w:rsid w:val="008022AA"/>
    <w:rsid w:val="008031A8"/>
    <w:rsid w:val="00804899"/>
    <w:rsid w:val="008068E4"/>
    <w:rsid w:val="00806FD5"/>
    <w:rsid w:val="00807DEF"/>
    <w:rsid w:val="00810842"/>
    <w:rsid w:val="00810D05"/>
    <w:rsid w:val="0081133F"/>
    <w:rsid w:val="00813E54"/>
    <w:rsid w:val="00813E8D"/>
    <w:rsid w:val="00814FD5"/>
    <w:rsid w:val="0081543A"/>
    <w:rsid w:val="008156A2"/>
    <w:rsid w:val="0081702F"/>
    <w:rsid w:val="00821AD9"/>
    <w:rsid w:val="008224F2"/>
    <w:rsid w:val="00825B81"/>
    <w:rsid w:val="00826DBF"/>
    <w:rsid w:val="00827A04"/>
    <w:rsid w:val="008331A9"/>
    <w:rsid w:val="00837762"/>
    <w:rsid w:val="008377C3"/>
    <w:rsid w:val="008404DF"/>
    <w:rsid w:val="00840F83"/>
    <w:rsid w:val="00841CF4"/>
    <w:rsid w:val="008420B7"/>
    <w:rsid w:val="00852806"/>
    <w:rsid w:val="0085733C"/>
    <w:rsid w:val="008610DF"/>
    <w:rsid w:val="00863FDB"/>
    <w:rsid w:val="0086616D"/>
    <w:rsid w:val="00870198"/>
    <w:rsid w:val="008723D1"/>
    <w:rsid w:val="00872A07"/>
    <w:rsid w:val="0087422A"/>
    <w:rsid w:val="00874AF8"/>
    <w:rsid w:val="00876923"/>
    <w:rsid w:val="008808BE"/>
    <w:rsid w:val="008817F0"/>
    <w:rsid w:val="008837CC"/>
    <w:rsid w:val="0088398B"/>
    <w:rsid w:val="00886F9A"/>
    <w:rsid w:val="00890EE3"/>
    <w:rsid w:val="008931FB"/>
    <w:rsid w:val="00893C30"/>
    <w:rsid w:val="008A142E"/>
    <w:rsid w:val="008A35C7"/>
    <w:rsid w:val="008A3941"/>
    <w:rsid w:val="008A613C"/>
    <w:rsid w:val="008A64FF"/>
    <w:rsid w:val="008B04D1"/>
    <w:rsid w:val="008B0CBF"/>
    <w:rsid w:val="008B5D1B"/>
    <w:rsid w:val="008B779F"/>
    <w:rsid w:val="008C08BE"/>
    <w:rsid w:val="008C3858"/>
    <w:rsid w:val="008C4706"/>
    <w:rsid w:val="008C6ADA"/>
    <w:rsid w:val="008C6E27"/>
    <w:rsid w:val="008D0EA0"/>
    <w:rsid w:val="008D0F0B"/>
    <w:rsid w:val="008D20CD"/>
    <w:rsid w:val="008D4668"/>
    <w:rsid w:val="008D5332"/>
    <w:rsid w:val="008D59AF"/>
    <w:rsid w:val="008D5E48"/>
    <w:rsid w:val="008D7B70"/>
    <w:rsid w:val="008D7D12"/>
    <w:rsid w:val="008D7E59"/>
    <w:rsid w:val="008E07FC"/>
    <w:rsid w:val="008E0C64"/>
    <w:rsid w:val="008E0D5A"/>
    <w:rsid w:val="008E12FD"/>
    <w:rsid w:val="008E34DA"/>
    <w:rsid w:val="008E3F86"/>
    <w:rsid w:val="008E54C0"/>
    <w:rsid w:val="008E635C"/>
    <w:rsid w:val="008E77FB"/>
    <w:rsid w:val="008F06BC"/>
    <w:rsid w:val="008F0AA6"/>
    <w:rsid w:val="008F0BCA"/>
    <w:rsid w:val="008F305D"/>
    <w:rsid w:val="008F344E"/>
    <w:rsid w:val="008F4585"/>
    <w:rsid w:val="008F4895"/>
    <w:rsid w:val="00917D2A"/>
    <w:rsid w:val="00923464"/>
    <w:rsid w:val="00925C10"/>
    <w:rsid w:val="00927B77"/>
    <w:rsid w:val="00931C32"/>
    <w:rsid w:val="00932091"/>
    <w:rsid w:val="009325A5"/>
    <w:rsid w:val="009326BE"/>
    <w:rsid w:val="00935D8F"/>
    <w:rsid w:val="009362A0"/>
    <w:rsid w:val="00937C7F"/>
    <w:rsid w:val="009400F2"/>
    <w:rsid w:val="00941B34"/>
    <w:rsid w:val="00942954"/>
    <w:rsid w:val="009440F3"/>
    <w:rsid w:val="00944EE3"/>
    <w:rsid w:val="00946652"/>
    <w:rsid w:val="009470D6"/>
    <w:rsid w:val="00950834"/>
    <w:rsid w:val="009508A2"/>
    <w:rsid w:val="00950C51"/>
    <w:rsid w:val="00955029"/>
    <w:rsid w:val="009564D5"/>
    <w:rsid w:val="00957720"/>
    <w:rsid w:val="00963461"/>
    <w:rsid w:val="00963CC2"/>
    <w:rsid w:val="00970E2C"/>
    <w:rsid w:val="0097160B"/>
    <w:rsid w:val="009717E6"/>
    <w:rsid w:val="00975C40"/>
    <w:rsid w:val="00976257"/>
    <w:rsid w:val="00976FF1"/>
    <w:rsid w:val="00977E6A"/>
    <w:rsid w:val="00980B5E"/>
    <w:rsid w:val="009815C9"/>
    <w:rsid w:val="0098202A"/>
    <w:rsid w:val="00984F65"/>
    <w:rsid w:val="0099565B"/>
    <w:rsid w:val="00995C76"/>
    <w:rsid w:val="009970B4"/>
    <w:rsid w:val="009A07C9"/>
    <w:rsid w:val="009A1174"/>
    <w:rsid w:val="009A337F"/>
    <w:rsid w:val="009A469F"/>
    <w:rsid w:val="009A591D"/>
    <w:rsid w:val="009A6904"/>
    <w:rsid w:val="009B0408"/>
    <w:rsid w:val="009B2BFC"/>
    <w:rsid w:val="009B347F"/>
    <w:rsid w:val="009B3BF2"/>
    <w:rsid w:val="009B3DCE"/>
    <w:rsid w:val="009B4150"/>
    <w:rsid w:val="009B69C9"/>
    <w:rsid w:val="009B7EEF"/>
    <w:rsid w:val="009C1B7C"/>
    <w:rsid w:val="009C3907"/>
    <w:rsid w:val="009C6312"/>
    <w:rsid w:val="009C7010"/>
    <w:rsid w:val="009D06BF"/>
    <w:rsid w:val="009D1355"/>
    <w:rsid w:val="009D3A4A"/>
    <w:rsid w:val="009D53F1"/>
    <w:rsid w:val="009D603C"/>
    <w:rsid w:val="009D7CB3"/>
    <w:rsid w:val="009E18EF"/>
    <w:rsid w:val="009E2D29"/>
    <w:rsid w:val="009E4F62"/>
    <w:rsid w:val="009E59A1"/>
    <w:rsid w:val="009F2A85"/>
    <w:rsid w:val="009F3B0B"/>
    <w:rsid w:val="009F58B6"/>
    <w:rsid w:val="009F5967"/>
    <w:rsid w:val="009F59DF"/>
    <w:rsid w:val="009F6EB9"/>
    <w:rsid w:val="009F7180"/>
    <w:rsid w:val="00A00028"/>
    <w:rsid w:val="00A025CB"/>
    <w:rsid w:val="00A048DA"/>
    <w:rsid w:val="00A04DA8"/>
    <w:rsid w:val="00A06358"/>
    <w:rsid w:val="00A0747A"/>
    <w:rsid w:val="00A07D3A"/>
    <w:rsid w:val="00A11EE2"/>
    <w:rsid w:val="00A13059"/>
    <w:rsid w:val="00A1377C"/>
    <w:rsid w:val="00A153C2"/>
    <w:rsid w:val="00A15413"/>
    <w:rsid w:val="00A161A3"/>
    <w:rsid w:val="00A20316"/>
    <w:rsid w:val="00A205E3"/>
    <w:rsid w:val="00A21DC4"/>
    <w:rsid w:val="00A22983"/>
    <w:rsid w:val="00A23243"/>
    <w:rsid w:val="00A2470D"/>
    <w:rsid w:val="00A24E3B"/>
    <w:rsid w:val="00A302B7"/>
    <w:rsid w:val="00A313C7"/>
    <w:rsid w:val="00A319D3"/>
    <w:rsid w:val="00A31DAD"/>
    <w:rsid w:val="00A33995"/>
    <w:rsid w:val="00A33C67"/>
    <w:rsid w:val="00A36A0F"/>
    <w:rsid w:val="00A36DA0"/>
    <w:rsid w:val="00A41D0D"/>
    <w:rsid w:val="00A43F18"/>
    <w:rsid w:val="00A441ED"/>
    <w:rsid w:val="00A50CAD"/>
    <w:rsid w:val="00A52A5F"/>
    <w:rsid w:val="00A55580"/>
    <w:rsid w:val="00A60718"/>
    <w:rsid w:val="00A60FC0"/>
    <w:rsid w:val="00A62F14"/>
    <w:rsid w:val="00A647EF"/>
    <w:rsid w:val="00A64E68"/>
    <w:rsid w:val="00A65681"/>
    <w:rsid w:val="00A710E8"/>
    <w:rsid w:val="00A7248F"/>
    <w:rsid w:val="00A76ACB"/>
    <w:rsid w:val="00A76FA4"/>
    <w:rsid w:val="00A77BB9"/>
    <w:rsid w:val="00A815AE"/>
    <w:rsid w:val="00A819D4"/>
    <w:rsid w:val="00A82C38"/>
    <w:rsid w:val="00A83F21"/>
    <w:rsid w:val="00A844E9"/>
    <w:rsid w:val="00A85028"/>
    <w:rsid w:val="00A85AAF"/>
    <w:rsid w:val="00A90D0D"/>
    <w:rsid w:val="00A92C93"/>
    <w:rsid w:val="00A92D57"/>
    <w:rsid w:val="00AA0BFF"/>
    <w:rsid w:val="00AA1738"/>
    <w:rsid w:val="00AA2065"/>
    <w:rsid w:val="00AA2378"/>
    <w:rsid w:val="00AA2B4E"/>
    <w:rsid w:val="00AA474F"/>
    <w:rsid w:val="00AB4222"/>
    <w:rsid w:val="00AC2500"/>
    <w:rsid w:val="00AC300E"/>
    <w:rsid w:val="00AC4598"/>
    <w:rsid w:val="00AC54B7"/>
    <w:rsid w:val="00AD037D"/>
    <w:rsid w:val="00AD4EE8"/>
    <w:rsid w:val="00AD7D7E"/>
    <w:rsid w:val="00AE1DB7"/>
    <w:rsid w:val="00AE34DE"/>
    <w:rsid w:val="00AE495C"/>
    <w:rsid w:val="00AF2C0C"/>
    <w:rsid w:val="00AF4070"/>
    <w:rsid w:val="00AF42B7"/>
    <w:rsid w:val="00AF4877"/>
    <w:rsid w:val="00AF4C58"/>
    <w:rsid w:val="00B00F27"/>
    <w:rsid w:val="00B016D1"/>
    <w:rsid w:val="00B02F89"/>
    <w:rsid w:val="00B04C0C"/>
    <w:rsid w:val="00B05BB5"/>
    <w:rsid w:val="00B069C3"/>
    <w:rsid w:val="00B06B0C"/>
    <w:rsid w:val="00B06D12"/>
    <w:rsid w:val="00B07654"/>
    <w:rsid w:val="00B132E4"/>
    <w:rsid w:val="00B136B2"/>
    <w:rsid w:val="00B13D57"/>
    <w:rsid w:val="00B168FA"/>
    <w:rsid w:val="00B16F0B"/>
    <w:rsid w:val="00B17FC8"/>
    <w:rsid w:val="00B20127"/>
    <w:rsid w:val="00B223C7"/>
    <w:rsid w:val="00B22F39"/>
    <w:rsid w:val="00B23620"/>
    <w:rsid w:val="00B23A28"/>
    <w:rsid w:val="00B262AC"/>
    <w:rsid w:val="00B262B9"/>
    <w:rsid w:val="00B308DC"/>
    <w:rsid w:val="00B330E4"/>
    <w:rsid w:val="00B334B4"/>
    <w:rsid w:val="00B341D5"/>
    <w:rsid w:val="00B34392"/>
    <w:rsid w:val="00B34403"/>
    <w:rsid w:val="00B34DA9"/>
    <w:rsid w:val="00B3596F"/>
    <w:rsid w:val="00B365A4"/>
    <w:rsid w:val="00B3766B"/>
    <w:rsid w:val="00B37A35"/>
    <w:rsid w:val="00B4478A"/>
    <w:rsid w:val="00B44912"/>
    <w:rsid w:val="00B44A1F"/>
    <w:rsid w:val="00B45341"/>
    <w:rsid w:val="00B45D95"/>
    <w:rsid w:val="00B47478"/>
    <w:rsid w:val="00B50E1A"/>
    <w:rsid w:val="00B50ECE"/>
    <w:rsid w:val="00B518D7"/>
    <w:rsid w:val="00B52036"/>
    <w:rsid w:val="00B53081"/>
    <w:rsid w:val="00B53C6B"/>
    <w:rsid w:val="00B569F7"/>
    <w:rsid w:val="00B56E7B"/>
    <w:rsid w:val="00B60A7E"/>
    <w:rsid w:val="00B62966"/>
    <w:rsid w:val="00B64DDA"/>
    <w:rsid w:val="00B65D99"/>
    <w:rsid w:val="00B67796"/>
    <w:rsid w:val="00B70465"/>
    <w:rsid w:val="00B71880"/>
    <w:rsid w:val="00B72D16"/>
    <w:rsid w:val="00B733F2"/>
    <w:rsid w:val="00B75B4A"/>
    <w:rsid w:val="00B75D59"/>
    <w:rsid w:val="00B75E43"/>
    <w:rsid w:val="00B777B3"/>
    <w:rsid w:val="00B80008"/>
    <w:rsid w:val="00B839F3"/>
    <w:rsid w:val="00B85FF1"/>
    <w:rsid w:val="00B86326"/>
    <w:rsid w:val="00B86DBC"/>
    <w:rsid w:val="00B8758D"/>
    <w:rsid w:val="00B87A7F"/>
    <w:rsid w:val="00B90D19"/>
    <w:rsid w:val="00B91192"/>
    <w:rsid w:val="00B916A0"/>
    <w:rsid w:val="00B9330D"/>
    <w:rsid w:val="00B94193"/>
    <w:rsid w:val="00B97788"/>
    <w:rsid w:val="00B979C1"/>
    <w:rsid w:val="00B97DA4"/>
    <w:rsid w:val="00BB0CB7"/>
    <w:rsid w:val="00BB3D50"/>
    <w:rsid w:val="00BB52C5"/>
    <w:rsid w:val="00BC2C00"/>
    <w:rsid w:val="00BC367F"/>
    <w:rsid w:val="00BC4889"/>
    <w:rsid w:val="00BC48EB"/>
    <w:rsid w:val="00BC527E"/>
    <w:rsid w:val="00BC6BF6"/>
    <w:rsid w:val="00BD1E79"/>
    <w:rsid w:val="00BD217B"/>
    <w:rsid w:val="00BD26CD"/>
    <w:rsid w:val="00BD588F"/>
    <w:rsid w:val="00BD594F"/>
    <w:rsid w:val="00BD5FF0"/>
    <w:rsid w:val="00BD7643"/>
    <w:rsid w:val="00BE04BB"/>
    <w:rsid w:val="00BE14E3"/>
    <w:rsid w:val="00BE4799"/>
    <w:rsid w:val="00BE7FB7"/>
    <w:rsid w:val="00BF13D1"/>
    <w:rsid w:val="00BF358B"/>
    <w:rsid w:val="00BF479B"/>
    <w:rsid w:val="00BF725D"/>
    <w:rsid w:val="00C00DED"/>
    <w:rsid w:val="00C01B2F"/>
    <w:rsid w:val="00C01DAE"/>
    <w:rsid w:val="00C0610A"/>
    <w:rsid w:val="00C06BA8"/>
    <w:rsid w:val="00C06D0E"/>
    <w:rsid w:val="00C1011D"/>
    <w:rsid w:val="00C10169"/>
    <w:rsid w:val="00C110BD"/>
    <w:rsid w:val="00C11BB8"/>
    <w:rsid w:val="00C134B4"/>
    <w:rsid w:val="00C15494"/>
    <w:rsid w:val="00C16638"/>
    <w:rsid w:val="00C16937"/>
    <w:rsid w:val="00C1697A"/>
    <w:rsid w:val="00C17487"/>
    <w:rsid w:val="00C23F79"/>
    <w:rsid w:val="00C25600"/>
    <w:rsid w:val="00C25B59"/>
    <w:rsid w:val="00C25D99"/>
    <w:rsid w:val="00C26278"/>
    <w:rsid w:val="00C31F75"/>
    <w:rsid w:val="00C321DC"/>
    <w:rsid w:val="00C3497C"/>
    <w:rsid w:val="00C3506B"/>
    <w:rsid w:val="00C3510A"/>
    <w:rsid w:val="00C405E6"/>
    <w:rsid w:val="00C40756"/>
    <w:rsid w:val="00C41A67"/>
    <w:rsid w:val="00C431A1"/>
    <w:rsid w:val="00C44C34"/>
    <w:rsid w:val="00C475B8"/>
    <w:rsid w:val="00C47DFC"/>
    <w:rsid w:val="00C50622"/>
    <w:rsid w:val="00C511F0"/>
    <w:rsid w:val="00C53587"/>
    <w:rsid w:val="00C61B07"/>
    <w:rsid w:val="00C6238C"/>
    <w:rsid w:val="00C62EE8"/>
    <w:rsid w:val="00C63BCD"/>
    <w:rsid w:val="00C705E3"/>
    <w:rsid w:val="00C71F19"/>
    <w:rsid w:val="00C73063"/>
    <w:rsid w:val="00C74310"/>
    <w:rsid w:val="00C74902"/>
    <w:rsid w:val="00C75403"/>
    <w:rsid w:val="00C81E9B"/>
    <w:rsid w:val="00C82AE9"/>
    <w:rsid w:val="00C83478"/>
    <w:rsid w:val="00C856CD"/>
    <w:rsid w:val="00C86D74"/>
    <w:rsid w:val="00C91558"/>
    <w:rsid w:val="00C93B99"/>
    <w:rsid w:val="00C94841"/>
    <w:rsid w:val="00C95FEC"/>
    <w:rsid w:val="00C978C1"/>
    <w:rsid w:val="00CA2DFB"/>
    <w:rsid w:val="00CA5F3F"/>
    <w:rsid w:val="00CA6CED"/>
    <w:rsid w:val="00CA6FD1"/>
    <w:rsid w:val="00CB1700"/>
    <w:rsid w:val="00CB188A"/>
    <w:rsid w:val="00CB378D"/>
    <w:rsid w:val="00CB438A"/>
    <w:rsid w:val="00CB51A9"/>
    <w:rsid w:val="00CC1196"/>
    <w:rsid w:val="00CC3741"/>
    <w:rsid w:val="00CC414E"/>
    <w:rsid w:val="00CC5612"/>
    <w:rsid w:val="00CC592E"/>
    <w:rsid w:val="00CC7119"/>
    <w:rsid w:val="00CD0870"/>
    <w:rsid w:val="00CD11C7"/>
    <w:rsid w:val="00CD43BB"/>
    <w:rsid w:val="00CD6317"/>
    <w:rsid w:val="00CD6442"/>
    <w:rsid w:val="00CE2827"/>
    <w:rsid w:val="00CE2ED4"/>
    <w:rsid w:val="00CE4BBD"/>
    <w:rsid w:val="00CE5FD3"/>
    <w:rsid w:val="00CE683C"/>
    <w:rsid w:val="00CE7E1A"/>
    <w:rsid w:val="00CF08E1"/>
    <w:rsid w:val="00D00A70"/>
    <w:rsid w:val="00D06161"/>
    <w:rsid w:val="00D117E2"/>
    <w:rsid w:val="00D11E60"/>
    <w:rsid w:val="00D12265"/>
    <w:rsid w:val="00D1259D"/>
    <w:rsid w:val="00D14CEA"/>
    <w:rsid w:val="00D21C6C"/>
    <w:rsid w:val="00D2535B"/>
    <w:rsid w:val="00D26350"/>
    <w:rsid w:val="00D26698"/>
    <w:rsid w:val="00D31BE6"/>
    <w:rsid w:val="00D33CF5"/>
    <w:rsid w:val="00D36E3F"/>
    <w:rsid w:val="00D4200C"/>
    <w:rsid w:val="00D42E6E"/>
    <w:rsid w:val="00D42FF4"/>
    <w:rsid w:val="00D46817"/>
    <w:rsid w:val="00D46FBF"/>
    <w:rsid w:val="00D471BE"/>
    <w:rsid w:val="00D474FC"/>
    <w:rsid w:val="00D476C8"/>
    <w:rsid w:val="00D509CA"/>
    <w:rsid w:val="00D52130"/>
    <w:rsid w:val="00D5387D"/>
    <w:rsid w:val="00D54ADD"/>
    <w:rsid w:val="00D54C9A"/>
    <w:rsid w:val="00D560F5"/>
    <w:rsid w:val="00D561F7"/>
    <w:rsid w:val="00D56B03"/>
    <w:rsid w:val="00D56B4D"/>
    <w:rsid w:val="00D577A7"/>
    <w:rsid w:val="00D6014E"/>
    <w:rsid w:val="00D62081"/>
    <w:rsid w:val="00D6546B"/>
    <w:rsid w:val="00D6642F"/>
    <w:rsid w:val="00D67C7E"/>
    <w:rsid w:val="00D70675"/>
    <w:rsid w:val="00D716ED"/>
    <w:rsid w:val="00D71EAA"/>
    <w:rsid w:val="00D731E3"/>
    <w:rsid w:val="00D73382"/>
    <w:rsid w:val="00D738BE"/>
    <w:rsid w:val="00D739C8"/>
    <w:rsid w:val="00D7559F"/>
    <w:rsid w:val="00D76206"/>
    <w:rsid w:val="00D808F7"/>
    <w:rsid w:val="00D82A08"/>
    <w:rsid w:val="00D85A64"/>
    <w:rsid w:val="00D85D10"/>
    <w:rsid w:val="00D86ECD"/>
    <w:rsid w:val="00D91290"/>
    <w:rsid w:val="00D91760"/>
    <w:rsid w:val="00D959BB"/>
    <w:rsid w:val="00D974EC"/>
    <w:rsid w:val="00DA012E"/>
    <w:rsid w:val="00DA18AB"/>
    <w:rsid w:val="00DA658B"/>
    <w:rsid w:val="00DB0ADB"/>
    <w:rsid w:val="00DB0BF6"/>
    <w:rsid w:val="00DB0F83"/>
    <w:rsid w:val="00DB7B44"/>
    <w:rsid w:val="00DC2D46"/>
    <w:rsid w:val="00DC440E"/>
    <w:rsid w:val="00DC4DE5"/>
    <w:rsid w:val="00DC5482"/>
    <w:rsid w:val="00DC5E3C"/>
    <w:rsid w:val="00DC7204"/>
    <w:rsid w:val="00DC73F5"/>
    <w:rsid w:val="00DD118D"/>
    <w:rsid w:val="00DD51CD"/>
    <w:rsid w:val="00DD5FD6"/>
    <w:rsid w:val="00DD702C"/>
    <w:rsid w:val="00DD7D2A"/>
    <w:rsid w:val="00DE14BC"/>
    <w:rsid w:val="00DE14E8"/>
    <w:rsid w:val="00DE3884"/>
    <w:rsid w:val="00DE38CE"/>
    <w:rsid w:val="00DE3FA7"/>
    <w:rsid w:val="00DE4537"/>
    <w:rsid w:val="00DE508B"/>
    <w:rsid w:val="00DE53BC"/>
    <w:rsid w:val="00DF0CA9"/>
    <w:rsid w:val="00DF1AD1"/>
    <w:rsid w:val="00DF3263"/>
    <w:rsid w:val="00DF3787"/>
    <w:rsid w:val="00DF3A10"/>
    <w:rsid w:val="00DF43CC"/>
    <w:rsid w:val="00DF64DE"/>
    <w:rsid w:val="00DF71B2"/>
    <w:rsid w:val="00E00E14"/>
    <w:rsid w:val="00E04F2C"/>
    <w:rsid w:val="00E05E15"/>
    <w:rsid w:val="00E05EFE"/>
    <w:rsid w:val="00E07F5D"/>
    <w:rsid w:val="00E15A03"/>
    <w:rsid w:val="00E15E84"/>
    <w:rsid w:val="00E166F5"/>
    <w:rsid w:val="00E1674B"/>
    <w:rsid w:val="00E17687"/>
    <w:rsid w:val="00E20566"/>
    <w:rsid w:val="00E21A5B"/>
    <w:rsid w:val="00E21DA3"/>
    <w:rsid w:val="00E23728"/>
    <w:rsid w:val="00E239E4"/>
    <w:rsid w:val="00E241FF"/>
    <w:rsid w:val="00E24C4C"/>
    <w:rsid w:val="00E2703B"/>
    <w:rsid w:val="00E2726A"/>
    <w:rsid w:val="00E3161E"/>
    <w:rsid w:val="00E32A58"/>
    <w:rsid w:val="00E3374B"/>
    <w:rsid w:val="00E36A9B"/>
    <w:rsid w:val="00E415C7"/>
    <w:rsid w:val="00E4349A"/>
    <w:rsid w:val="00E43F8A"/>
    <w:rsid w:val="00E4502C"/>
    <w:rsid w:val="00E46B0E"/>
    <w:rsid w:val="00E46B38"/>
    <w:rsid w:val="00E51981"/>
    <w:rsid w:val="00E51D52"/>
    <w:rsid w:val="00E62422"/>
    <w:rsid w:val="00E638B7"/>
    <w:rsid w:val="00E649EC"/>
    <w:rsid w:val="00E65E9C"/>
    <w:rsid w:val="00E663BC"/>
    <w:rsid w:val="00E665AB"/>
    <w:rsid w:val="00E6679C"/>
    <w:rsid w:val="00E66821"/>
    <w:rsid w:val="00E7185F"/>
    <w:rsid w:val="00E72061"/>
    <w:rsid w:val="00E7259D"/>
    <w:rsid w:val="00E7296A"/>
    <w:rsid w:val="00E72A15"/>
    <w:rsid w:val="00E72E49"/>
    <w:rsid w:val="00E737E5"/>
    <w:rsid w:val="00E74565"/>
    <w:rsid w:val="00E7558D"/>
    <w:rsid w:val="00E7564A"/>
    <w:rsid w:val="00E75AA1"/>
    <w:rsid w:val="00E75C67"/>
    <w:rsid w:val="00E80C33"/>
    <w:rsid w:val="00E823D4"/>
    <w:rsid w:val="00E82ED1"/>
    <w:rsid w:val="00E8491D"/>
    <w:rsid w:val="00E851AC"/>
    <w:rsid w:val="00E856DF"/>
    <w:rsid w:val="00E85770"/>
    <w:rsid w:val="00E9086F"/>
    <w:rsid w:val="00E916F1"/>
    <w:rsid w:val="00E948CB"/>
    <w:rsid w:val="00EA0BCF"/>
    <w:rsid w:val="00EA143D"/>
    <w:rsid w:val="00EA1CAE"/>
    <w:rsid w:val="00EA4463"/>
    <w:rsid w:val="00EA5CA5"/>
    <w:rsid w:val="00EB11B4"/>
    <w:rsid w:val="00EB34D7"/>
    <w:rsid w:val="00EB4209"/>
    <w:rsid w:val="00EB4925"/>
    <w:rsid w:val="00EB56F2"/>
    <w:rsid w:val="00EB7AEE"/>
    <w:rsid w:val="00EB7EC9"/>
    <w:rsid w:val="00EB7EE9"/>
    <w:rsid w:val="00EC0CFD"/>
    <w:rsid w:val="00EC1424"/>
    <w:rsid w:val="00EC18F4"/>
    <w:rsid w:val="00EC23A9"/>
    <w:rsid w:val="00EC387F"/>
    <w:rsid w:val="00ED0CEE"/>
    <w:rsid w:val="00ED1395"/>
    <w:rsid w:val="00ED25D1"/>
    <w:rsid w:val="00ED4649"/>
    <w:rsid w:val="00EE12E6"/>
    <w:rsid w:val="00EE3723"/>
    <w:rsid w:val="00EE4852"/>
    <w:rsid w:val="00EE6B64"/>
    <w:rsid w:val="00EF3342"/>
    <w:rsid w:val="00EF3B2E"/>
    <w:rsid w:val="00EF6176"/>
    <w:rsid w:val="00EF6A92"/>
    <w:rsid w:val="00F00263"/>
    <w:rsid w:val="00F002B3"/>
    <w:rsid w:val="00F0159A"/>
    <w:rsid w:val="00F027E3"/>
    <w:rsid w:val="00F03119"/>
    <w:rsid w:val="00F03CFA"/>
    <w:rsid w:val="00F11036"/>
    <w:rsid w:val="00F11481"/>
    <w:rsid w:val="00F11686"/>
    <w:rsid w:val="00F161B9"/>
    <w:rsid w:val="00F207D7"/>
    <w:rsid w:val="00F21393"/>
    <w:rsid w:val="00F235F6"/>
    <w:rsid w:val="00F24A24"/>
    <w:rsid w:val="00F25229"/>
    <w:rsid w:val="00F261EC"/>
    <w:rsid w:val="00F3060C"/>
    <w:rsid w:val="00F309B1"/>
    <w:rsid w:val="00F30F1E"/>
    <w:rsid w:val="00F32477"/>
    <w:rsid w:val="00F340A2"/>
    <w:rsid w:val="00F35860"/>
    <w:rsid w:val="00F3615B"/>
    <w:rsid w:val="00F37BA3"/>
    <w:rsid w:val="00F41D11"/>
    <w:rsid w:val="00F44E31"/>
    <w:rsid w:val="00F50FB4"/>
    <w:rsid w:val="00F5526F"/>
    <w:rsid w:val="00F568A3"/>
    <w:rsid w:val="00F57397"/>
    <w:rsid w:val="00F60E83"/>
    <w:rsid w:val="00F611BA"/>
    <w:rsid w:val="00F62E26"/>
    <w:rsid w:val="00F6360A"/>
    <w:rsid w:val="00F63D8E"/>
    <w:rsid w:val="00F641FC"/>
    <w:rsid w:val="00F646D7"/>
    <w:rsid w:val="00F66A5F"/>
    <w:rsid w:val="00F66A7D"/>
    <w:rsid w:val="00F67E48"/>
    <w:rsid w:val="00F72BA4"/>
    <w:rsid w:val="00F73D70"/>
    <w:rsid w:val="00F755AD"/>
    <w:rsid w:val="00F82517"/>
    <w:rsid w:val="00F838F5"/>
    <w:rsid w:val="00F83AEB"/>
    <w:rsid w:val="00F84AD9"/>
    <w:rsid w:val="00F85C16"/>
    <w:rsid w:val="00F87221"/>
    <w:rsid w:val="00F9253F"/>
    <w:rsid w:val="00F93971"/>
    <w:rsid w:val="00F958C0"/>
    <w:rsid w:val="00F96D31"/>
    <w:rsid w:val="00FB007B"/>
    <w:rsid w:val="00FB1097"/>
    <w:rsid w:val="00FB1327"/>
    <w:rsid w:val="00FB17D9"/>
    <w:rsid w:val="00FB5734"/>
    <w:rsid w:val="00FB5900"/>
    <w:rsid w:val="00FB5F9A"/>
    <w:rsid w:val="00FB7406"/>
    <w:rsid w:val="00FC173A"/>
    <w:rsid w:val="00FC5AC5"/>
    <w:rsid w:val="00FD0D55"/>
    <w:rsid w:val="00FD30A9"/>
    <w:rsid w:val="00FD3950"/>
    <w:rsid w:val="00FD41AC"/>
    <w:rsid w:val="00FD52D7"/>
    <w:rsid w:val="00FD5337"/>
    <w:rsid w:val="00FD59EF"/>
    <w:rsid w:val="00FD5C4A"/>
    <w:rsid w:val="00FE0F32"/>
    <w:rsid w:val="00FE1F9D"/>
    <w:rsid w:val="00FE4968"/>
    <w:rsid w:val="00FE775C"/>
    <w:rsid w:val="00FE7FB0"/>
    <w:rsid w:val="00FF00C1"/>
    <w:rsid w:val="00FF3DAE"/>
    <w:rsid w:val="00FF571E"/>
    <w:rsid w:val="00FF6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65494770"/>
  <w15:docId w15:val="{BC3B9B15-3406-4DB8-96D3-C37E9F9F4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0C4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047C2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locked/>
    <w:rsid w:val="00DD51C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3F0C4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3F0C4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3F0C44"/>
    <w:rPr>
      <w:rFonts w:ascii="Tahoma" w:hAnsi="Tahoma" w:cs="Tahoma"/>
      <w:sz w:val="16"/>
      <w:szCs w:val="16"/>
      <w:lang w:eastAsia="ru-RU"/>
    </w:rPr>
  </w:style>
  <w:style w:type="character" w:customStyle="1" w:styleId="tx">
    <w:name w:val="tx"/>
    <w:basedOn w:val="a0"/>
    <w:uiPriority w:val="99"/>
    <w:rsid w:val="007F0D2D"/>
  </w:style>
  <w:style w:type="character" w:customStyle="1" w:styleId="txf13">
    <w:name w:val="tx f13"/>
    <w:basedOn w:val="a0"/>
    <w:uiPriority w:val="99"/>
    <w:rsid w:val="007F0D2D"/>
  </w:style>
  <w:style w:type="paragraph" w:customStyle="1" w:styleId="Default">
    <w:name w:val="Default"/>
    <w:rsid w:val="00A161A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a6">
    <w:name w:val="Table Grid"/>
    <w:basedOn w:val="a1"/>
    <w:uiPriority w:val="99"/>
    <w:locked/>
    <w:rsid w:val="000B3714"/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al">
    <w:name w:val="val"/>
    <w:basedOn w:val="a0"/>
    <w:uiPriority w:val="99"/>
    <w:rsid w:val="00C23F79"/>
  </w:style>
  <w:style w:type="character" w:customStyle="1" w:styleId="apple-converted-space">
    <w:name w:val="apple-converted-space"/>
    <w:rsid w:val="008D0EA0"/>
  </w:style>
  <w:style w:type="character" w:customStyle="1" w:styleId="js-rollover">
    <w:name w:val="js-rollover"/>
    <w:rsid w:val="00730B62"/>
  </w:style>
  <w:style w:type="character" w:customStyle="1" w:styleId="gi">
    <w:name w:val="gi"/>
    <w:rsid w:val="00365036"/>
  </w:style>
  <w:style w:type="paragraph" w:customStyle="1" w:styleId="CharCharCharChar">
    <w:name w:val="Char Char Знак Знак Char Char"/>
    <w:basedOn w:val="a"/>
    <w:rsid w:val="00484466"/>
    <w:pPr>
      <w:spacing w:after="160"/>
    </w:pPr>
    <w:rPr>
      <w:rFonts w:ascii="Arial" w:hAnsi="Arial" w:cs="Arial"/>
      <w:b/>
      <w:bCs/>
      <w:color w:val="FFFFFF"/>
      <w:sz w:val="32"/>
      <w:szCs w:val="32"/>
      <w:lang w:val="en-US" w:eastAsia="en-US"/>
    </w:rPr>
  </w:style>
  <w:style w:type="character" w:customStyle="1" w:styleId="go">
    <w:name w:val="go"/>
    <w:rsid w:val="00A313C7"/>
  </w:style>
  <w:style w:type="character" w:customStyle="1" w:styleId="20">
    <w:name w:val="Заголовок 2 Знак"/>
    <w:basedOn w:val="a0"/>
    <w:link w:val="2"/>
    <w:uiPriority w:val="9"/>
    <w:rsid w:val="00DD51CD"/>
    <w:rPr>
      <w:rFonts w:ascii="Times New Roman" w:eastAsia="Times New Roman" w:hAnsi="Times New Roman"/>
      <w:b/>
      <w:bCs/>
      <w:sz w:val="36"/>
      <w:szCs w:val="36"/>
    </w:rPr>
  </w:style>
  <w:style w:type="paragraph" w:styleId="a7">
    <w:name w:val="header"/>
    <w:basedOn w:val="a"/>
    <w:link w:val="a8"/>
    <w:rsid w:val="005C6CB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C6CBF"/>
    <w:rPr>
      <w:rFonts w:ascii="Times New Roman" w:eastAsia="Times New Roman" w:hAnsi="Times New Roman"/>
      <w:sz w:val="24"/>
      <w:szCs w:val="24"/>
    </w:rPr>
  </w:style>
  <w:style w:type="paragraph" w:styleId="a9">
    <w:name w:val="Body Text Indent"/>
    <w:basedOn w:val="a"/>
    <w:link w:val="aa"/>
    <w:rsid w:val="005C6CBF"/>
    <w:pPr>
      <w:ind w:left="360"/>
      <w:jc w:val="both"/>
    </w:pPr>
  </w:style>
  <w:style w:type="character" w:customStyle="1" w:styleId="aa">
    <w:name w:val="Основной текст с отступом Знак"/>
    <w:basedOn w:val="a0"/>
    <w:link w:val="a9"/>
    <w:rsid w:val="005C6CBF"/>
    <w:rPr>
      <w:rFonts w:ascii="Times New Roman" w:eastAsia="Times New Roman" w:hAnsi="Times New Roman"/>
      <w:sz w:val="24"/>
      <w:szCs w:val="24"/>
    </w:rPr>
  </w:style>
  <w:style w:type="paragraph" w:customStyle="1" w:styleId="p11">
    <w:name w:val="p11"/>
    <w:basedOn w:val="a"/>
    <w:rsid w:val="005C6CBF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047C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footer"/>
    <w:basedOn w:val="a"/>
    <w:link w:val="ac"/>
    <w:uiPriority w:val="99"/>
    <w:unhideWhenUsed/>
    <w:rsid w:val="004C569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C5695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93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19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6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13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3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3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3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3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3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6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70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0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9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egida-sro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688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Samsung Electronics</Company>
  <LinksUpToDate>false</LinksUpToDate>
  <CharactersWithSpaces>4607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Kirill Kirillov</cp:lastModifiedBy>
  <cp:revision>6</cp:revision>
  <cp:lastPrinted>2019-08-20T12:56:00Z</cp:lastPrinted>
  <dcterms:created xsi:type="dcterms:W3CDTF">2021-02-26T20:11:00Z</dcterms:created>
  <dcterms:modified xsi:type="dcterms:W3CDTF">2021-03-01T11:46:00Z</dcterms:modified>
</cp:coreProperties>
</file>